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right"/>
        <w:rPr>
          <w:rtl w:val="0"/>
        </w:rPr>
      </w:pP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4380468</wp:posOffset>
            </wp:positionH>
            <wp:positionV relativeFrom="page">
              <wp:posOffset>368300</wp:posOffset>
            </wp:positionV>
            <wp:extent cx="2269887" cy="2269887"/>
            <wp:effectExtent l="0" t="0" r="0" b="0"/>
            <wp:wrapThrough wrapText="bothSides" distL="152400" distR="152400">
              <wp:wrapPolygon edited="1">
                <wp:start x="10695" y="612"/>
                <wp:lineTo x="9661" y="675"/>
                <wp:lineTo x="8205" y="949"/>
                <wp:lineTo x="6687" y="1477"/>
                <wp:lineTo x="5358" y="2194"/>
                <wp:lineTo x="4155" y="3080"/>
                <wp:lineTo x="2932" y="4345"/>
                <wp:lineTo x="2067" y="5569"/>
                <wp:lineTo x="1392" y="6898"/>
                <wp:lineTo x="886" y="8437"/>
                <wp:lineTo x="633" y="10104"/>
                <wp:lineTo x="675" y="11960"/>
                <wp:lineTo x="949" y="13416"/>
                <wp:lineTo x="1477" y="14934"/>
                <wp:lineTo x="2194" y="16263"/>
                <wp:lineTo x="3080" y="17466"/>
                <wp:lineTo x="4240" y="18605"/>
                <wp:lineTo x="5463" y="19491"/>
                <wp:lineTo x="6792" y="20187"/>
                <wp:lineTo x="8290" y="20693"/>
                <wp:lineTo x="9872" y="20967"/>
                <wp:lineTo x="11749" y="20967"/>
                <wp:lineTo x="13184" y="20735"/>
                <wp:lineTo x="14576" y="20292"/>
                <wp:lineTo x="15841" y="19680"/>
                <wp:lineTo x="17107" y="18837"/>
                <wp:lineTo x="18162" y="17866"/>
                <wp:lineTo x="19048" y="16812"/>
                <wp:lineTo x="19870" y="15504"/>
                <wp:lineTo x="20482" y="14048"/>
                <wp:lineTo x="20862" y="12551"/>
                <wp:lineTo x="21009" y="10927"/>
                <wp:lineTo x="20904" y="9323"/>
                <wp:lineTo x="20566" y="7826"/>
                <wp:lineTo x="20081" y="6602"/>
                <wp:lineTo x="20060" y="3607"/>
                <wp:lineTo x="20060" y="7509"/>
                <wp:lineTo x="20313" y="8290"/>
                <wp:lineTo x="20587" y="9787"/>
                <wp:lineTo x="20609" y="11623"/>
                <wp:lineTo x="20419" y="12888"/>
                <wp:lineTo x="20060" y="14091"/>
                <wp:lineTo x="20060" y="7509"/>
                <wp:lineTo x="20060" y="3607"/>
                <wp:lineTo x="20039" y="612"/>
                <wp:lineTo x="16537" y="612"/>
                <wp:lineTo x="16179" y="2130"/>
                <wp:lineTo x="15652" y="1835"/>
                <wp:lineTo x="14597" y="1364"/>
                <wp:lineTo x="14618" y="1772"/>
                <wp:lineTo x="16073" y="2510"/>
                <wp:lineTo x="15441" y="5147"/>
                <wp:lineTo x="14597" y="1772"/>
                <wp:lineTo x="14618" y="1772"/>
                <wp:lineTo x="14597" y="1364"/>
                <wp:lineTo x="14470" y="1308"/>
                <wp:lineTo x="14302" y="612"/>
                <wp:lineTo x="10821" y="612"/>
                <wp:lineTo x="10821" y="1013"/>
                <wp:lineTo x="10821" y="14766"/>
                <wp:lineTo x="13648" y="14766"/>
                <wp:lineTo x="13648" y="9661"/>
                <wp:lineTo x="15420" y="15040"/>
                <wp:lineTo x="17002" y="9766"/>
                <wp:lineTo x="17023" y="14766"/>
                <wp:lineTo x="19786" y="14766"/>
                <wp:lineTo x="19174" y="15968"/>
                <wp:lineTo x="18288" y="17191"/>
                <wp:lineTo x="17255" y="18225"/>
                <wp:lineTo x="16031" y="19132"/>
                <wp:lineTo x="14766" y="19807"/>
                <wp:lineTo x="13331" y="20313"/>
                <wp:lineTo x="11834" y="20587"/>
                <wp:lineTo x="9787" y="20587"/>
                <wp:lineTo x="8459" y="20355"/>
                <wp:lineTo x="7087" y="19912"/>
                <wp:lineTo x="5716" y="19216"/>
                <wp:lineTo x="4430" y="18288"/>
                <wp:lineTo x="3396" y="17255"/>
                <wp:lineTo x="2489" y="16031"/>
                <wp:lineTo x="1814" y="14766"/>
                <wp:lineTo x="1308" y="13331"/>
                <wp:lineTo x="1034" y="11834"/>
                <wp:lineTo x="1013" y="9998"/>
                <wp:lineTo x="1223" y="8627"/>
                <wp:lineTo x="1666" y="7193"/>
                <wp:lineTo x="2320" y="5864"/>
                <wp:lineTo x="3143" y="4662"/>
                <wp:lineTo x="4155" y="3586"/>
                <wp:lineTo x="5358" y="2637"/>
                <wp:lineTo x="6666" y="1898"/>
                <wp:lineTo x="8058" y="1371"/>
                <wp:lineTo x="9598" y="1055"/>
                <wp:lineTo x="10821" y="1013"/>
                <wp:lineTo x="10821" y="612"/>
                <wp:lineTo x="10695" y="612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_1800px 17.05.14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887" cy="226988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tl w:val="0"/>
        </w:rPr>
      </w:pPr>
    </w:p>
    <w:p>
      <w:pPr>
        <w:pStyle w:val="Normal"/>
        <w:jc w:val="center"/>
        <w:rPr>
          <w:rtl w:val="0"/>
        </w:rPr>
      </w:pPr>
    </w:p>
    <w:p>
      <w:pPr>
        <w:pStyle w:val="Normal"/>
        <w:jc w:val="center"/>
        <w:rPr>
          <w:rtl w:val="0"/>
        </w:rPr>
      </w:pPr>
    </w:p>
    <w:p>
      <w:pPr>
        <w:pStyle w:val="Normal"/>
        <w:jc w:val="center"/>
        <w:rPr>
          <w:rtl w:val="0"/>
        </w:rPr>
      </w:pPr>
    </w:p>
    <w:p>
      <w:pPr>
        <w:pStyle w:val="Normal"/>
        <w:jc w:val="center"/>
        <w:rPr>
          <w:rtl w:val="0"/>
        </w:rPr>
      </w:pPr>
    </w:p>
    <w:p>
      <w:pPr>
        <w:pStyle w:val="Normal"/>
        <w:jc w:val="center"/>
        <w:rPr>
          <w:rtl w:val="0"/>
        </w:rPr>
      </w:pPr>
    </w:p>
    <w:p>
      <w:pPr>
        <w:pStyle w:val="Normal"/>
        <w:jc w:val="center"/>
        <w:rPr>
          <w:rtl w:val="0"/>
        </w:rPr>
      </w:pPr>
    </w:p>
    <w:p>
      <w:pPr>
        <w:pStyle w:val="Normal"/>
        <w:rPr>
          <w:rFonts w:ascii="MuseumSztukiNovo5-SemiBold" w:cs="MuseumSztukiNovo5-SemiBold" w:hAnsi="MuseumSztukiNovo5-SemiBold" w:eastAsia="MuseumSztukiNovo5-SemiBold"/>
          <w:sz w:val="34"/>
          <w:szCs w:val="34"/>
        </w:rPr>
      </w:pPr>
      <w:r>
        <w:rPr>
          <w:rFonts w:ascii="MuseumSztukiNovo5-SemiBold"/>
          <w:sz w:val="34"/>
          <w:szCs w:val="34"/>
          <w:rtl w:val="0"/>
        </w:rPr>
        <w:t>DZIA</w:t>
      </w:r>
      <w:r>
        <w:rPr>
          <w:rFonts w:hAnsi="MuseumSztukiNovo5-SemiBold" w:hint="default"/>
          <w:sz w:val="34"/>
          <w:szCs w:val="34"/>
          <w:rtl w:val="0"/>
        </w:rPr>
        <w:t>Ł</w:t>
      </w:r>
      <w:r>
        <w:rPr>
          <w:rFonts w:ascii="MuseumSztukiNovo5-SemiBold"/>
          <w:sz w:val="34"/>
          <w:szCs w:val="34"/>
          <w:rtl w:val="0"/>
        </w:rPr>
        <w:t>AMY Z KOLEKCJ</w:t>
      </w:r>
      <w:r>
        <w:rPr>
          <w:rFonts w:hAnsi="MuseumSztukiNovo5-SemiBold" w:hint="default"/>
          <w:sz w:val="34"/>
          <w:szCs w:val="34"/>
          <w:rtl w:val="0"/>
        </w:rPr>
        <w:t>Ą</w:t>
      </w:r>
      <w:r>
        <w:rPr>
          <w:rFonts w:ascii="MuseumSztukiNovo5-SemiBold"/>
          <w:sz w:val="34"/>
          <w:szCs w:val="34"/>
          <w:rtl w:val="0"/>
        </w:rPr>
        <w:t>!</w:t>
      </w:r>
    </w:p>
    <w:p>
      <w:pPr>
        <w:pStyle w:val="Normal"/>
        <w:rPr>
          <w:rFonts w:ascii="MuseumSztukiNovo5-SemiBold" w:cs="MuseumSztukiNovo5-SemiBold" w:hAnsi="MuseumSztukiNovo5-SemiBold" w:eastAsia="MuseumSztukiNovo5-SemiBold"/>
          <w:sz w:val="34"/>
          <w:szCs w:val="34"/>
        </w:rPr>
      </w:pPr>
      <w:r>
        <w:rPr>
          <w:rFonts w:ascii="MuseumSztukiNovo5-SemiBold"/>
          <w:sz w:val="34"/>
          <w:szCs w:val="34"/>
          <w:rtl w:val="0"/>
        </w:rPr>
        <w:t>Edukacyjna przestrze</w:t>
      </w:r>
      <w:r>
        <w:rPr>
          <w:rFonts w:hAnsi="MuseumSztukiNovo5-SemiBold" w:hint="default"/>
          <w:sz w:val="34"/>
          <w:szCs w:val="34"/>
          <w:rtl w:val="0"/>
        </w:rPr>
        <w:t xml:space="preserve">ń </w:t>
      </w:r>
      <w:r>
        <w:rPr>
          <w:rFonts w:ascii="MuseumSztukiNovo5-SemiBold"/>
          <w:sz w:val="34"/>
          <w:szCs w:val="34"/>
          <w:rtl w:val="0"/>
        </w:rPr>
        <w:t>dla dzieci</w:t>
      </w:r>
    </w:p>
    <w:p>
      <w:pPr>
        <w:pStyle w:val="Normal"/>
        <w:rPr>
          <w:rFonts w:ascii="MuseumSztukiNovo5-SemiBold" w:cs="MuseumSztukiNovo5-SemiBold" w:hAnsi="MuseumSztukiNovo5-SemiBold" w:eastAsia="MuseumSztukiNovo5-SemiBold"/>
          <w:sz w:val="34"/>
          <w:szCs w:val="34"/>
        </w:rPr>
      </w:pPr>
    </w:p>
    <w:p>
      <w:pPr>
        <w:pStyle w:val="Normal"/>
        <w:rPr>
          <w:rFonts w:ascii="MuseumSztukiNovo5-SemiBold" w:cs="MuseumSztukiNovo5-SemiBold" w:hAnsi="MuseumSztukiNovo5-SemiBold" w:eastAsia="MuseumSztukiNovo5-SemiBold"/>
          <w:sz w:val="26"/>
          <w:szCs w:val="26"/>
        </w:rPr>
      </w:pPr>
      <w:r>
        <w:rPr>
          <w:rFonts w:ascii="MuseumSztukiNovo5-SemiBold"/>
          <w:sz w:val="26"/>
          <w:szCs w:val="26"/>
          <w:rtl w:val="0"/>
        </w:rPr>
        <w:t>Wernisa</w:t>
      </w:r>
      <w:r>
        <w:rPr>
          <w:rFonts w:hAnsi="MuseumSztukiNovo5-SemiBold" w:hint="default"/>
          <w:sz w:val="26"/>
          <w:szCs w:val="26"/>
          <w:rtl w:val="0"/>
        </w:rPr>
        <w:t>ż</w:t>
      </w:r>
      <w:r>
        <w:rPr>
          <w:rFonts w:ascii="MuseumSztukiNovo5-SemiBold"/>
          <w:sz w:val="26"/>
          <w:szCs w:val="26"/>
          <w:rtl w:val="0"/>
        </w:rPr>
        <w:t>: 1 czerwca 2015, godz. 16.00</w:t>
      </w:r>
    </w:p>
    <w:p>
      <w:pPr>
        <w:pStyle w:val="Normal"/>
        <w:rPr>
          <w:rFonts w:ascii="Trebuchet MS Bold" w:cs="Trebuchet MS Bold" w:hAnsi="Trebuchet MS Bold" w:eastAsia="Trebuchet MS Bold"/>
          <w:sz w:val="28"/>
          <w:szCs w:val="28"/>
        </w:rPr>
      </w:pPr>
    </w:p>
    <w:p>
      <w:pPr>
        <w:pStyle w:val="Normal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/>
          <w:sz w:val="24"/>
          <w:szCs w:val="24"/>
          <w:rtl w:val="0"/>
        </w:rPr>
        <w:t>Muzeum Sztuki Nowoczesnej w Warszawie w czasie wakacji zaprasza na bezp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 xml:space="preserve">atne oprowadzania, lekcje muzealne i warsztaty dla wszystkich grup wiekowych. </w:t>
      </w:r>
      <w:r>
        <w:rPr>
          <w:rFonts w:ascii="Theinhardt Light"/>
          <w:sz w:val="24"/>
          <w:szCs w:val="24"/>
          <w:rtl w:val="0"/>
        </w:rPr>
        <w:t>Wyj</w:t>
      </w:r>
      <w:r>
        <w:rPr>
          <w:rFonts w:hAnsi="Theinhardt Light" w:hint="default"/>
          <w:sz w:val="24"/>
          <w:szCs w:val="24"/>
          <w:rtl w:val="0"/>
        </w:rPr>
        <w:t>ą</w:t>
      </w:r>
      <w:r>
        <w:rPr>
          <w:rFonts w:ascii="Theinhardt Light"/>
          <w:sz w:val="24"/>
          <w:szCs w:val="24"/>
          <w:rtl w:val="0"/>
        </w:rPr>
        <w:t>tkow</w:t>
      </w:r>
      <w:r>
        <w:rPr>
          <w:rFonts w:hAnsi="Theinhardt Light" w:hint="default"/>
          <w:sz w:val="24"/>
          <w:szCs w:val="24"/>
          <w:rtl w:val="0"/>
        </w:rPr>
        <w:t xml:space="preserve">ą </w:t>
      </w:r>
      <w:r>
        <w:rPr>
          <w:rFonts w:ascii="Theinhardt Light"/>
          <w:sz w:val="24"/>
          <w:szCs w:val="24"/>
          <w:rtl w:val="0"/>
        </w:rPr>
        <w:t>okazj</w:t>
      </w:r>
      <w:r>
        <w:rPr>
          <w:rFonts w:hAnsi="Theinhardt Light" w:hint="default"/>
          <w:sz w:val="24"/>
          <w:szCs w:val="24"/>
          <w:rtl w:val="0"/>
        </w:rPr>
        <w:t xml:space="preserve">ą </w:t>
      </w:r>
      <w:r>
        <w:rPr>
          <w:rFonts w:ascii="Theinhardt Light"/>
          <w:sz w:val="24"/>
          <w:szCs w:val="24"/>
          <w:rtl w:val="0"/>
        </w:rPr>
        <w:t>do wizyty w Muzeum b</w:t>
      </w:r>
      <w:r>
        <w:rPr>
          <w:rFonts w:hAnsi="Theinhardt Light" w:hint="default"/>
          <w:sz w:val="24"/>
          <w:szCs w:val="24"/>
          <w:rtl w:val="0"/>
        </w:rPr>
        <w:t>ę</w:t>
      </w:r>
      <w:r>
        <w:rPr>
          <w:rFonts w:ascii="Theinhardt Light"/>
          <w:sz w:val="24"/>
          <w:szCs w:val="24"/>
          <w:rtl w:val="0"/>
        </w:rPr>
        <w:t>dzie przygotowana przez muzealny Dzia</w:t>
      </w:r>
      <w:r>
        <w:rPr>
          <w:rFonts w:hAnsi="Theinhardt Light" w:hint="default"/>
          <w:sz w:val="24"/>
          <w:szCs w:val="24"/>
          <w:rtl w:val="0"/>
        </w:rPr>
        <w:t xml:space="preserve">ł </w:t>
      </w:r>
      <w:r>
        <w:rPr>
          <w:rFonts w:ascii="Theinhardt Light"/>
          <w:sz w:val="24"/>
          <w:szCs w:val="24"/>
          <w:rtl w:val="0"/>
        </w:rPr>
        <w:t>Edukacji, trwaj</w:t>
      </w:r>
      <w:r>
        <w:rPr>
          <w:rFonts w:hAnsi="Theinhardt Light" w:hint="default"/>
          <w:sz w:val="24"/>
          <w:szCs w:val="24"/>
          <w:rtl w:val="0"/>
        </w:rPr>
        <w:t>ą</w:t>
      </w:r>
      <w:r>
        <w:rPr>
          <w:rFonts w:ascii="Theinhardt Light"/>
          <w:sz w:val="24"/>
          <w:szCs w:val="24"/>
          <w:rtl w:val="0"/>
        </w:rPr>
        <w:t>ca przez ca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e wakacje wystawa skierowana do najm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odszych widz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w.</w:t>
      </w:r>
    </w:p>
    <w:p>
      <w:pPr>
        <w:pStyle w:val="Normal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/>
          <w:sz w:val="24"/>
          <w:szCs w:val="24"/>
          <w:rtl w:val="0"/>
        </w:rPr>
        <w:t xml:space="preserve">Wystawa </w:t>
      </w:r>
      <w:r>
        <w:rPr>
          <w:rFonts w:hAnsi="Theinhardt Light" w:hint="default"/>
          <w:sz w:val="24"/>
          <w:szCs w:val="24"/>
          <w:rtl w:val="0"/>
        </w:rPr>
        <w:t>„</w:t>
      </w:r>
      <w:r>
        <w:rPr>
          <w:rFonts w:ascii="Theinhardt Light"/>
          <w:sz w:val="24"/>
          <w:szCs w:val="24"/>
          <w:rtl w:val="0"/>
        </w:rPr>
        <w:t>Dzia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amy z kolekcj</w:t>
      </w:r>
      <w:r>
        <w:rPr>
          <w:rFonts w:hAnsi="Theinhardt Light" w:hint="default"/>
          <w:sz w:val="24"/>
          <w:szCs w:val="24"/>
          <w:rtl w:val="0"/>
        </w:rPr>
        <w:t>ą</w:t>
      </w:r>
      <w:r>
        <w:rPr>
          <w:rFonts w:ascii="Theinhardt Light"/>
          <w:sz w:val="24"/>
          <w:szCs w:val="24"/>
          <w:rtl w:val="0"/>
        </w:rPr>
        <w:t>!</w:t>
      </w:r>
      <w:r>
        <w:rPr>
          <w:rFonts w:hAnsi="Theinhardt Light" w:hint="default"/>
          <w:sz w:val="24"/>
          <w:szCs w:val="24"/>
          <w:rtl w:val="0"/>
        </w:rPr>
        <w:t>”</w:t>
      </w:r>
      <w:r>
        <w:rPr>
          <w:rFonts w:ascii="Theinhardt Light"/>
          <w:sz w:val="24"/>
          <w:szCs w:val="24"/>
          <w:rtl w:val="0"/>
        </w:rPr>
        <w:t xml:space="preserve"> jest eksperymentem, pierwsz</w:t>
      </w:r>
      <w:r>
        <w:rPr>
          <w:rFonts w:hAnsi="Theinhardt Light" w:hint="default"/>
          <w:sz w:val="24"/>
          <w:szCs w:val="24"/>
          <w:rtl w:val="0"/>
        </w:rPr>
        <w:t xml:space="preserve">ą </w:t>
      </w:r>
      <w:r>
        <w:rPr>
          <w:rFonts w:ascii="Theinhardt Light"/>
          <w:sz w:val="24"/>
          <w:szCs w:val="24"/>
          <w:rtl w:val="0"/>
        </w:rPr>
        <w:t>w historii Muzeum pr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b</w:t>
      </w:r>
      <w:r>
        <w:rPr>
          <w:rFonts w:hAnsi="Theinhardt Light" w:hint="default"/>
          <w:sz w:val="24"/>
          <w:szCs w:val="24"/>
          <w:rtl w:val="0"/>
        </w:rPr>
        <w:t xml:space="preserve">ą </w:t>
      </w:r>
      <w:r>
        <w:rPr>
          <w:rFonts w:ascii="Theinhardt Light"/>
          <w:sz w:val="24"/>
          <w:szCs w:val="24"/>
          <w:rtl w:val="0"/>
        </w:rPr>
        <w:t>stworzenia przestrzeni edukacyjnej dla dzieci, opart</w:t>
      </w:r>
      <w:r>
        <w:rPr>
          <w:rFonts w:hAnsi="Theinhardt Light" w:hint="default"/>
          <w:sz w:val="24"/>
          <w:szCs w:val="24"/>
          <w:rtl w:val="0"/>
        </w:rPr>
        <w:t xml:space="preserve">ą </w:t>
      </w:r>
      <w:r>
        <w:rPr>
          <w:rFonts w:ascii="Theinhardt Light"/>
          <w:sz w:val="24"/>
          <w:szCs w:val="24"/>
          <w:rtl w:val="0"/>
        </w:rPr>
        <w:t>o kolekcj</w:t>
      </w:r>
      <w:r>
        <w:rPr>
          <w:rFonts w:hAnsi="Theinhardt Light" w:hint="default"/>
          <w:sz w:val="24"/>
          <w:szCs w:val="24"/>
          <w:rtl w:val="0"/>
        </w:rPr>
        <w:t xml:space="preserve">ę </w:t>
      </w:r>
      <w:r>
        <w:rPr>
          <w:rFonts w:ascii="Theinhardt Light"/>
          <w:sz w:val="24"/>
          <w:szCs w:val="24"/>
          <w:rtl w:val="0"/>
        </w:rPr>
        <w:t>sztuki wsp</w:t>
      </w:r>
      <w:r>
        <w:rPr>
          <w:rFonts w:hAnsi="Theinhardt Light" w:hint="default"/>
          <w:sz w:val="24"/>
          <w:szCs w:val="24"/>
          <w:rtl w:val="0"/>
        </w:rPr>
        <w:t>ół</w:t>
      </w:r>
      <w:r>
        <w:rPr>
          <w:rFonts w:ascii="Theinhardt Light"/>
          <w:sz w:val="24"/>
          <w:szCs w:val="24"/>
          <w:rtl w:val="0"/>
        </w:rPr>
        <w:t>czesnej. Wyb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r prac oraz spos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b ich ekspozycji to rezultat do</w:t>
      </w:r>
      <w:r>
        <w:rPr>
          <w:rFonts w:hAnsi="Theinhardt Light" w:hint="default"/>
          <w:sz w:val="24"/>
          <w:szCs w:val="24"/>
          <w:rtl w:val="0"/>
        </w:rPr>
        <w:t>ś</w:t>
      </w:r>
      <w:r>
        <w:rPr>
          <w:rFonts w:ascii="Theinhardt Light"/>
          <w:sz w:val="24"/>
          <w:szCs w:val="24"/>
          <w:rtl w:val="0"/>
        </w:rPr>
        <w:t>wiadcze</w:t>
      </w:r>
      <w:r>
        <w:rPr>
          <w:rFonts w:hAnsi="Theinhardt Light" w:hint="default"/>
          <w:sz w:val="24"/>
          <w:szCs w:val="24"/>
          <w:rtl w:val="0"/>
        </w:rPr>
        <w:t xml:space="preserve">ń </w:t>
      </w:r>
      <w:r>
        <w:rPr>
          <w:rFonts w:ascii="Theinhardt Light"/>
          <w:sz w:val="24"/>
          <w:szCs w:val="24"/>
          <w:rtl w:val="0"/>
        </w:rPr>
        <w:t>i obserwacji, zebranych przez muzealnych edukator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w podczas poprzednich pokaz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w kolekcji</w:t>
      </w:r>
      <w:r>
        <w:rPr>
          <w:rFonts w:ascii="Theinhardt Light"/>
          <w:sz w:val="24"/>
          <w:szCs w:val="24"/>
          <w:rtl w:val="0"/>
        </w:rPr>
        <w:t xml:space="preserve"> -</w:t>
      </w:r>
      <w:r>
        <w:rPr>
          <w:rFonts w:ascii="Theinhardt Light"/>
          <w:sz w:val="24"/>
          <w:szCs w:val="24"/>
          <w:rtl w:val="0"/>
        </w:rPr>
        <w:t xml:space="preserve"> </w:t>
      </w:r>
      <w:r>
        <w:rPr>
          <w:rFonts w:ascii="Theinhardt Light"/>
          <w:sz w:val="24"/>
          <w:szCs w:val="24"/>
          <w:rtl w:val="0"/>
        </w:rPr>
        <w:t xml:space="preserve">wystaw </w:t>
      </w:r>
      <w:r>
        <w:rPr>
          <w:rFonts w:hAnsi="Theinhardt Light" w:hint="default"/>
          <w:sz w:val="24"/>
          <w:szCs w:val="24"/>
          <w:rtl w:val="0"/>
        </w:rPr>
        <w:t>„</w:t>
      </w:r>
      <w:r>
        <w:rPr>
          <w:rFonts w:ascii="Theinhardt Light"/>
          <w:sz w:val="24"/>
          <w:szCs w:val="24"/>
          <w:rtl w:val="0"/>
        </w:rPr>
        <w:t>W sercu kraju</w:t>
      </w:r>
      <w:r>
        <w:rPr>
          <w:rFonts w:hAnsi="Theinhardt Light" w:hint="default"/>
          <w:sz w:val="24"/>
          <w:szCs w:val="24"/>
          <w:rtl w:val="0"/>
        </w:rPr>
        <w:t>”</w:t>
      </w:r>
      <w:r>
        <w:rPr>
          <w:rFonts w:ascii="Theinhardt Light"/>
          <w:sz w:val="24"/>
          <w:szCs w:val="24"/>
          <w:rtl w:val="0"/>
        </w:rPr>
        <w:t xml:space="preserve"> </w:t>
      </w:r>
      <w:r>
        <w:rPr>
          <w:rFonts w:ascii="Theinhardt Light" w:cs="Theinhardt Light" w:hAnsi="Theinhardt Light" w:eastAsia="Theinhardt Light"/>
          <w:sz w:val="24"/>
          <w:szCs w:val="24"/>
        </w:rPr>
        <w:br w:type="textWrapping"/>
      </w:r>
      <w:r>
        <w:rPr>
          <w:rFonts w:ascii="Theinhardt Light"/>
          <w:sz w:val="24"/>
          <w:szCs w:val="24"/>
          <w:rtl w:val="0"/>
        </w:rPr>
        <w:t xml:space="preserve">i </w:t>
      </w:r>
      <w:r>
        <w:rPr>
          <w:rFonts w:hAnsi="Theinhardt Light" w:hint="default"/>
          <w:sz w:val="24"/>
          <w:szCs w:val="24"/>
          <w:rtl w:val="0"/>
        </w:rPr>
        <w:t>„</w:t>
      </w:r>
      <w:r>
        <w:rPr>
          <w:rFonts w:ascii="Theinhardt Light"/>
          <w:sz w:val="24"/>
          <w:szCs w:val="24"/>
          <w:rtl w:val="0"/>
        </w:rPr>
        <w:t>W niedalekiej przysz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o</w:t>
      </w:r>
      <w:r>
        <w:rPr>
          <w:rFonts w:hAnsi="Theinhardt Light" w:hint="default"/>
          <w:sz w:val="24"/>
          <w:szCs w:val="24"/>
          <w:rtl w:val="0"/>
        </w:rPr>
        <w:t>ś</w:t>
      </w:r>
      <w:r>
        <w:rPr>
          <w:rFonts w:ascii="Theinhardt Light"/>
          <w:sz w:val="24"/>
          <w:szCs w:val="24"/>
          <w:rtl w:val="0"/>
        </w:rPr>
        <w:t>ci</w:t>
      </w:r>
      <w:r>
        <w:rPr>
          <w:rFonts w:hAnsi="Theinhardt Light" w:hint="default"/>
          <w:sz w:val="24"/>
          <w:szCs w:val="24"/>
          <w:rtl w:val="0"/>
        </w:rPr>
        <w:t>”</w:t>
      </w:r>
      <w:r>
        <w:rPr>
          <w:rFonts w:ascii="Theinhardt Light"/>
          <w:sz w:val="24"/>
          <w:szCs w:val="24"/>
          <w:rtl w:val="0"/>
        </w:rPr>
        <w:t>. Wystawa jest zaproszeniem do zapoznania si</w:t>
      </w:r>
      <w:r>
        <w:rPr>
          <w:rFonts w:hAnsi="Theinhardt Light" w:hint="default"/>
          <w:sz w:val="24"/>
          <w:szCs w:val="24"/>
          <w:rtl w:val="0"/>
        </w:rPr>
        <w:t xml:space="preserve">ę </w:t>
      </w:r>
      <w:r>
        <w:rPr>
          <w:rFonts w:ascii="Theinhardt Light"/>
          <w:sz w:val="24"/>
          <w:szCs w:val="24"/>
          <w:rtl w:val="0"/>
        </w:rPr>
        <w:t>z dzie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ami sztuki stworzonymi przez wsp</w:t>
      </w:r>
      <w:r>
        <w:rPr>
          <w:rFonts w:hAnsi="Theinhardt Light" w:hint="default"/>
          <w:sz w:val="24"/>
          <w:szCs w:val="24"/>
          <w:rtl w:val="0"/>
        </w:rPr>
        <w:t>ół</w:t>
      </w:r>
      <w:r>
        <w:rPr>
          <w:rFonts w:ascii="Theinhardt Light"/>
          <w:sz w:val="24"/>
          <w:szCs w:val="24"/>
          <w:rtl w:val="0"/>
        </w:rPr>
        <w:t>czesnych artyst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w</w:t>
      </w:r>
      <w:r>
        <w:rPr>
          <w:rFonts w:ascii="Theinhardt Light"/>
          <w:sz w:val="24"/>
          <w:szCs w:val="24"/>
          <w:rtl w:val="0"/>
        </w:rPr>
        <w:t xml:space="preserve"> - </w:t>
      </w:r>
      <w:r>
        <w:rPr>
          <w:rFonts w:ascii="Theinhardt Light"/>
          <w:sz w:val="24"/>
          <w:szCs w:val="24"/>
          <w:rtl w:val="0"/>
        </w:rPr>
        <w:t>film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w, rze</w:t>
      </w:r>
      <w:r>
        <w:rPr>
          <w:rFonts w:hAnsi="Theinhardt Light" w:hint="default"/>
          <w:sz w:val="24"/>
          <w:szCs w:val="24"/>
          <w:rtl w:val="0"/>
        </w:rPr>
        <w:t>ź</w:t>
      </w:r>
      <w:r>
        <w:rPr>
          <w:rFonts w:ascii="Theinhardt Light"/>
          <w:sz w:val="24"/>
          <w:szCs w:val="24"/>
          <w:rtl w:val="0"/>
        </w:rPr>
        <w:t>b i instalacji</w:t>
      </w:r>
      <w:r>
        <w:rPr>
          <w:rFonts w:ascii="Theinhardt Light"/>
          <w:sz w:val="24"/>
          <w:szCs w:val="24"/>
          <w:rtl w:val="0"/>
        </w:rPr>
        <w:t xml:space="preserve"> - </w:t>
      </w:r>
      <w:r>
        <w:rPr>
          <w:rFonts w:ascii="Theinhardt Light"/>
          <w:sz w:val="24"/>
          <w:szCs w:val="24"/>
          <w:rtl w:val="0"/>
        </w:rPr>
        <w:t xml:space="preserve">zaprezentowanych </w:t>
      </w:r>
      <w:r>
        <w:rPr>
          <w:rFonts w:ascii="Theinhardt Light" w:cs="Theinhardt Light" w:hAnsi="Theinhardt Light" w:eastAsia="Theinhardt Light"/>
          <w:sz w:val="24"/>
          <w:szCs w:val="24"/>
        </w:rPr>
        <w:br w:type="textWrapping"/>
      </w:r>
      <w:r>
        <w:rPr>
          <w:rFonts w:ascii="Theinhardt Light"/>
          <w:sz w:val="24"/>
          <w:szCs w:val="24"/>
          <w:rtl w:val="0"/>
        </w:rPr>
        <w:t>w przestrzeni</w:t>
      </w:r>
      <w:r>
        <w:rPr>
          <w:rFonts w:ascii="Theinhardt Light"/>
          <w:sz w:val="24"/>
          <w:szCs w:val="24"/>
          <w:rtl w:val="0"/>
        </w:rPr>
        <w:t xml:space="preserve"> umo</w:t>
      </w:r>
      <w:r>
        <w:rPr>
          <w:rFonts w:hAnsi="Theinhardt Light" w:hint="default"/>
          <w:sz w:val="24"/>
          <w:szCs w:val="24"/>
          <w:rtl w:val="0"/>
        </w:rPr>
        <w:t>ż</w:t>
      </w:r>
      <w:r>
        <w:rPr>
          <w:rFonts w:ascii="Theinhardt Light"/>
          <w:sz w:val="24"/>
          <w:szCs w:val="24"/>
          <w:rtl w:val="0"/>
        </w:rPr>
        <w:t>liwiaj</w:t>
      </w:r>
      <w:r>
        <w:rPr>
          <w:rFonts w:hAnsi="Theinhardt Light" w:hint="default"/>
          <w:sz w:val="24"/>
          <w:szCs w:val="24"/>
          <w:rtl w:val="0"/>
        </w:rPr>
        <w:t>ą</w:t>
      </w:r>
      <w:r>
        <w:rPr>
          <w:rFonts w:ascii="Theinhardt Light"/>
          <w:sz w:val="24"/>
          <w:szCs w:val="24"/>
          <w:rtl w:val="0"/>
        </w:rPr>
        <w:t>cej</w:t>
      </w:r>
      <w:r>
        <w:rPr>
          <w:rFonts w:ascii="Theinhardt Light"/>
          <w:sz w:val="24"/>
          <w:szCs w:val="24"/>
          <w:rtl w:val="0"/>
        </w:rPr>
        <w:t xml:space="preserve"> interakcj</w:t>
      </w:r>
      <w:r>
        <w:rPr>
          <w:rFonts w:hAnsi="Theinhardt Light" w:hint="default"/>
          <w:sz w:val="24"/>
          <w:szCs w:val="24"/>
          <w:rtl w:val="0"/>
        </w:rPr>
        <w:t>ę</w:t>
      </w:r>
      <w:r>
        <w:rPr>
          <w:rFonts w:ascii="Theinhardt Light"/>
          <w:sz w:val="24"/>
          <w:szCs w:val="24"/>
          <w:rtl w:val="0"/>
        </w:rPr>
        <w:t xml:space="preserve">, gdzie przyswajanie wiedzy o sztuce </w:t>
      </w:r>
      <w:r>
        <w:rPr>
          <w:rFonts w:hAnsi="Theinhardt Light" w:hint="default"/>
          <w:sz w:val="24"/>
          <w:szCs w:val="24"/>
          <w:rtl w:val="0"/>
        </w:rPr>
        <w:t>łą</w:t>
      </w:r>
      <w:r>
        <w:rPr>
          <w:rFonts w:ascii="Theinhardt Light"/>
          <w:sz w:val="24"/>
          <w:szCs w:val="24"/>
          <w:rtl w:val="0"/>
        </w:rPr>
        <w:t>czy si</w:t>
      </w:r>
      <w:r>
        <w:rPr>
          <w:rFonts w:hAnsi="Theinhardt Light" w:hint="default"/>
          <w:sz w:val="24"/>
          <w:szCs w:val="24"/>
          <w:rtl w:val="0"/>
        </w:rPr>
        <w:t xml:space="preserve">ę </w:t>
      </w:r>
      <w:r>
        <w:rPr>
          <w:rFonts w:ascii="Theinhardt Light" w:cs="Theinhardt Light" w:hAnsi="Theinhardt Light" w:eastAsia="Theinhardt Light"/>
          <w:sz w:val="24"/>
          <w:szCs w:val="24"/>
        </w:rPr>
        <w:br w:type="textWrapping"/>
      </w:r>
      <w:r>
        <w:rPr>
          <w:rFonts w:ascii="Theinhardt Light"/>
          <w:sz w:val="24"/>
          <w:szCs w:val="24"/>
          <w:rtl w:val="0"/>
        </w:rPr>
        <w:t>z zabaw</w:t>
      </w:r>
      <w:r>
        <w:rPr>
          <w:rFonts w:hAnsi="Theinhardt Light" w:hint="default"/>
          <w:sz w:val="24"/>
          <w:szCs w:val="24"/>
          <w:rtl w:val="0"/>
        </w:rPr>
        <w:t>ą</w:t>
      </w:r>
      <w:r>
        <w:rPr>
          <w:rFonts w:ascii="Theinhardt Light"/>
          <w:sz w:val="24"/>
          <w:szCs w:val="24"/>
          <w:rtl w:val="0"/>
        </w:rPr>
        <w:t>.</w:t>
      </w:r>
    </w:p>
    <w:p>
      <w:pPr>
        <w:pStyle w:val="Normal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/>
          <w:sz w:val="24"/>
          <w:szCs w:val="24"/>
          <w:rtl w:val="0"/>
          <w:lang w:val="nl-NL"/>
        </w:rPr>
        <w:t>Na wernisa</w:t>
      </w:r>
      <w:r>
        <w:rPr>
          <w:rFonts w:hAnsi="Theinhardt Light" w:hint="default"/>
          <w:sz w:val="24"/>
          <w:szCs w:val="24"/>
          <w:rtl w:val="0"/>
        </w:rPr>
        <w:t xml:space="preserve">ż </w:t>
      </w:r>
      <w:r>
        <w:rPr>
          <w:rFonts w:ascii="Theinhardt Light"/>
          <w:sz w:val="24"/>
          <w:szCs w:val="24"/>
          <w:rtl w:val="0"/>
        </w:rPr>
        <w:t>zapraszamy 1 czerwca o godzinie 16.00 (budynek Muzeum przy ul. Pa</w:t>
      </w:r>
      <w:r>
        <w:rPr>
          <w:rFonts w:hAnsi="Theinhardt Light" w:hint="default"/>
          <w:sz w:val="24"/>
          <w:szCs w:val="24"/>
          <w:rtl w:val="0"/>
        </w:rPr>
        <w:t>ń</w:t>
      </w:r>
      <w:r>
        <w:rPr>
          <w:rFonts w:ascii="Theinhardt Light"/>
          <w:sz w:val="24"/>
          <w:szCs w:val="24"/>
          <w:rtl w:val="0"/>
        </w:rPr>
        <w:t>skiej 3). Otwarcie wystawy to moc atrakcji dla dzieci w ka</w:t>
      </w:r>
      <w:r>
        <w:rPr>
          <w:rFonts w:hAnsi="Theinhardt Light" w:hint="default"/>
          <w:sz w:val="24"/>
          <w:szCs w:val="24"/>
          <w:rtl w:val="0"/>
        </w:rPr>
        <w:t>ż</w:t>
      </w:r>
      <w:r>
        <w:rPr>
          <w:rFonts w:ascii="Theinhardt Light"/>
          <w:sz w:val="24"/>
          <w:szCs w:val="24"/>
          <w:rtl w:val="0"/>
        </w:rPr>
        <w:t>dym wieku. Grupom zorganizowanym proponujemy zaj</w:t>
      </w:r>
      <w:r>
        <w:rPr>
          <w:rFonts w:hAnsi="Theinhardt Light" w:hint="default"/>
          <w:sz w:val="24"/>
          <w:szCs w:val="24"/>
          <w:rtl w:val="0"/>
        </w:rPr>
        <w:t>ę</w:t>
      </w:r>
      <w:r>
        <w:rPr>
          <w:rFonts w:ascii="Theinhardt Light"/>
          <w:sz w:val="24"/>
          <w:szCs w:val="24"/>
          <w:rtl w:val="0"/>
        </w:rPr>
        <w:t>cia z edukatorami, dzieci z opiekunami zach</w:t>
      </w:r>
      <w:r>
        <w:rPr>
          <w:rFonts w:hAnsi="Theinhardt Light" w:hint="default"/>
          <w:sz w:val="24"/>
          <w:szCs w:val="24"/>
          <w:rtl w:val="0"/>
        </w:rPr>
        <w:t>ę</w:t>
      </w:r>
      <w:r>
        <w:rPr>
          <w:rFonts w:ascii="Theinhardt Light"/>
          <w:sz w:val="24"/>
          <w:szCs w:val="24"/>
          <w:rtl w:val="0"/>
        </w:rPr>
        <w:t xml:space="preserve">camy do uczestnictwa </w:t>
      </w:r>
      <w:r>
        <w:rPr>
          <w:rFonts w:ascii="Theinhardt Light" w:cs="Theinhardt Light" w:hAnsi="Theinhardt Light" w:eastAsia="Theinhardt Light"/>
          <w:sz w:val="24"/>
          <w:szCs w:val="24"/>
        </w:rPr>
        <w:br w:type="textWrapping"/>
      </w:r>
      <w:r>
        <w:rPr>
          <w:rFonts w:ascii="Theinhardt Light"/>
          <w:sz w:val="24"/>
          <w:szCs w:val="24"/>
          <w:rtl w:val="0"/>
        </w:rPr>
        <w:t>w otwartych wydarzeniach i weekendowych animacjach wystawy (program na stronie internetowej Muzeum</w:t>
      </w:r>
      <w:r>
        <w:rPr>
          <w:rFonts w:ascii="Theinhardt Light"/>
          <w:sz w:val="24"/>
          <w:szCs w:val="24"/>
          <w:rtl w:val="0"/>
        </w:rPr>
        <w:t xml:space="preserve">: </w:t>
      </w:r>
      <w:r>
        <w:rPr>
          <w:rFonts w:ascii="Theinhardt Light"/>
          <w:sz w:val="24"/>
          <w:szCs w:val="24"/>
          <w:rtl w:val="0"/>
        </w:rPr>
        <w:t>http://artmuseum.pl/pl/wystawy/dzialamy-z-kolekcja).</w:t>
      </w:r>
    </w:p>
    <w:p>
      <w:pPr>
        <w:pStyle w:val="Normal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/>
          <w:sz w:val="24"/>
          <w:szCs w:val="24"/>
          <w:rtl w:val="0"/>
        </w:rPr>
        <w:t>Zg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oszenia grup za pomoc</w:t>
      </w:r>
      <w:r>
        <w:rPr>
          <w:rFonts w:hAnsi="Theinhardt Light" w:hint="default"/>
          <w:sz w:val="24"/>
          <w:szCs w:val="24"/>
          <w:rtl w:val="0"/>
        </w:rPr>
        <w:t xml:space="preserve">ą </w:t>
      </w:r>
      <w:r>
        <w:rPr>
          <w:rFonts w:ascii="Theinhardt Light"/>
          <w:sz w:val="24"/>
          <w:szCs w:val="24"/>
          <w:rtl w:val="0"/>
        </w:rPr>
        <w:t xml:space="preserve">formularza internetowego. Kontakt i rezerwacja pod adresem mailowym </w:t>
      </w:r>
      <w:hyperlink r:id="rId5" w:history="1">
        <w:r>
          <w:rPr>
            <w:rStyle w:val="Hyperlink.0"/>
            <w:rFonts w:ascii="Theinhardt Light"/>
            <w:sz w:val="24"/>
            <w:szCs w:val="24"/>
            <w:rtl w:val="0"/>
          </w:rPr>
          <w:t>zapisy@artmuseum.pl</w:t>
        </w:r>
      </w:hyperlink>
      <w:r>
        <w:rPr>
          <w:rFonts w:ascii="Theinhardt Light"/>
          <w:sz w:val="24"/>
          <w:szCs w:val="24"/>
          <w:rtl w:val="0"/>
        </w:rPr>
        <w:t xml:space="preserve"> </w:t>
      </w:r>
    </w:p>
    <w:p>
      <w:pPr>
        <w:pStyle w:val="Normal"/>
        <w:spacing w:after="0"/>
        <w:rPr>
          <w:rFonts w:ascii="MuseumSztukiNovo5-SemiBold" w:cs="MuseumSztukiNovo5-SemiBold" w:hAnsi="MuseumSztukiNovo5-SemiBold" w:eastAsia="MuseumSztukiNovo5-SemiBold"/>
          <w:sz w:val="28"/>
          <w:szCs w:val="28"/>
        </w:rPr>
      </w:pPr>
    </w:p>
    <w:p>
      <w:pPr>
        <w:pStyle w:val="Normal"/>
        <w:spacing w:after="0"/>
        <w:rPr>
          <w:rFonts w:ascii="MuseumSztukiNovo5-SemiBold" w:cs="MuseumSztukiNovo5-SemiBold" w:hAnsi="MuseumSztukiNovo5-SemiBold" w:eastAsia="MuseumSztukiNovo5-SemiBold"/>
          <w:sz w:val="28"/>
          <w:szCs w:val="28"/>
        </w:rPr>
      </w:pPr>
      <w:r>
        <w:rPr>
          <w:rFonts w:ascii="MuseumSztukiNovo5-SemiBold"/>
          <w:sz w:val="28"/>
          <w:szCs w:val="28"/>
          <w:rtl w:val="0"/>
        </w:rPr>
        <w:t>Wystawa trwa do 31 sierpnia 2015</w:t>
      </w:r>
      <w:r>
        <w:rPr>
          <w:rFonts w:ascii="MuseumSztukiNovo5-SemiBold"/>
          <w:sz w:val="28"/>
          <w:szCs w:val="28"/>
          <w:rtl w:val="0"/>
        </w:rPr>
        <w:t>.</w:t>
      </w:r>
    </w:p>
    <w:p>
      <w:pPr>
        <w:pStyle w:val="Normal"/>
        <w:spacing w:after="0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rmal"/>
        <w:spacing w:after="0"/>
        <w:rPr>
          <w:rFonts w:ascii="MuseumSztukiNovo5-SemiBold" w:cs="MuseumSztukiNovo5-SemiBold" w:hAnsi="MuseumSztukiNovo5-SemiBold" w:eastAsia="MuseumSztukiNovo5-SemiBold"/>
          <w:sz w:val="28"/>
          <w:szCs w:val="28"/>
        </w:rPr>
      </w:pPr>
    </w:p>
    <w:p>
      <w:pPr>
        <w:pStyle w:val="Normal"/>
        <w:spacing w:after="0"/>
        <w:rPr>
          <w:rFonts w:ascii="MuseumSztukiNovo5-SemiBold" w:cs="MuseumSztukiNovo5-SemiBold" w:hAnsi="MuseumSztukiNovo5-SemiBold" w:eastAsia="MuseumSztukiNovo5-SemiBold"/>
          <w:sz w:val="28"/>
          <w:szCs w:val="28"/>
        </w:rPr>
      </w:pPr>
    </w:p>
    <w:p>
      <w:pPr>
        <w:pStyle w:val="Normal"/>
        <w:spacing w:after="0"/>
        <w:rPr>
          <w:rFonts w:ascii="MuseumSztukiNovo5-SemiBold" w:cs="MuseumSztukiNovo5-SemiBold" w:hAnsi="MuseumSztukiNovo5-SemiBold" w:eastAsia="MuseumSztukiNovo5-SemiBold"/>
          <w:sz w:val="28"/>
          <w:szCs w:val="28"/>
        </w:rPr>
      </w:pPr>
    </w:p>
    <w:p>
      <w:pPr>
        <w:pStyle w:val="Normal"/>
        <w:spacing w:after="0"/>
        <w:rPr>
          <w:rFonts w:ascii="MuseumSztukiNovo5-SemiBold" w:cs="MuseumSztukiNovo5-SemiBold" w:hAnsi="MuseumSztukiNovo5-SemiBold" w:eastAsia="MuseumSztukiNovo5-SemiBold"/>
          <w:sz w:val="28"/>
          <w:szCs w:val="28"/>
        </w:rPr>
      </w:pPr>
    </w:p>
    <w:p>
      <w:pPr>
        <w:pStyle w:val="Normal"/>
        <w:spacing w:after="0"/>
        <w:rPr>
          <w:rFonts w:ascii="MuseumSztukiNovo5-SemiBold" w:cs="MuseumSztukiNovo5-SemiBold" w:hAnsi="MuseumSztukiNovo5-SemiBold" w:eastAsia="MuseumSztukiNovo5-SemiBold"/>
          <w:sz w:val="28"/>
          <w:szCs w:val="28"/>
        </w:rPr>
      </w:pPr>
    </w:p>
    <w:p>
      <w:pPr>
        <w:pStyle w:val="Normal"/>
        <w:spacing w:after="0"/>
        <w:rPr>
          <w:rFonts w:ascii="MuseumSztukiNovo5-SemiBold" w:cs="MuseumSztukiNovo5-SemiBold" w:hAnsi="MuseumSztukiNovo5-SemiBold" w:eastAsia="MuseumSztukiNovo5-SemiBold"/>
          <w:sz w:val="28"/>
          <w:szCs w:val="28"/>
        </w:rPr>
      </w:pPr>
    </w:p>
    <w:p>
      <w:pPr>
        <w:pStyle w:val="Normal"/>
        <w:spacing w:after="0"/>
        <w:rPr>
          <w:rFonts w:ascii="MuseumSztukiNovo5-SemiBold" w:cs="MuseumSztukiNovo5-SemiBold" w:hAnsi="MuseumSztukiNovo5-SemiBold" w:eastAsia="MuseumSztukiNovo5-SemiBold"/>
          <w:sz w:val="28"/>
          <w:szCs w:val="28"/>
        </w:rPr>
      </w:pPr>
    </w:p>
    <w:p>
      <w:pPr>
        <w:pStyle w:val="Normal"/>
        <w:spacing w:after="0"/>
        <w:rPr>
          <w:rFonts w:ascii="MuseumSztukiNovo5-SemiBold" w:cs="MuseumSztukiNovo5-SemiBold" w:hAnsi="MuseumSztukiNovo5-SemiBold" w:eastAsia="MuseumSztukiNovo5-SemiBold"/>
          <w:sz w:val="28"/>
          <w:szCs w:val="28"/>
        </w:rPr>
      </w:pPr>
    </w:p>
    <w:p>
      <w:pPr>
        <w:pStyle w:val="Normal"/>
        <w:spacing w:after="0"/>
        <w:rPr>
          <w:rFonts w:ascii="MuseumSztukiNovo5-SemiBold" w:cs="MuseumSztukiNovo5-SemiBold" w:hAnsi="MuseumSztukiNovo5-SemiBold" w:eastAsia="MuseumSztukiNovo5-SemiBold"/>
          <w:sz w:val="28"/>
          <w:szCs w:val="28"/>
        </w:rPr>
      </w:pPr>
    </w:p>
    <w:p>
      <w:pPr>
        <w:pStyle w:val="Normal"/>
        <w:spacing w:after="0"/>
        <w:rPr>
          <w:rFonts w:ascii="MuseumSztukiNovo5-SemiBold" w:cs="MuseumSztukiNovo5-SemiBold" w:hAnsi="MuseumSztukiNovo5-SemiBold" w:eastAsia="MuseumSztukiNovo5-SemiBold"/>
          <w:sz w:val="28"/>
          <w:szCs w:val="28"/>
        </w:rPr>
      </w:pPr>
    </w:p>
    <w:p>
      <w:pPr>
        <w:pStyle w:val="Normal"/>
        <w:spacing w:after="0"/>
        <w:rPr>
          <w:rFonts w:ascii="MuseumSztukiNovo5-SemiBold" w:cs="MuseumSztukiNovo5-SemiBold" w:hAnsi="MuseumSztukiNovo5-SemiBold" w:eastAsia="MuseumSztukiNovo5-SemiBold"/>
          <w:sz w:val="28"/>
          <w:szCs w:val="28"/>
        </w:rPr>
      </w:pPr>
    </w:p>
    <w:p>
      <w:pPr>
        <w:pStyle w:val="Normal"/>
        <w:spacing w:after="0"/>
        <w:rPr>
          <w:rFonts w:ascii="MuseumSztukiNovo5-SemiBold" w:cs="MuseumSztukiNovo5-SemiBold" w:hAnsi="MuseumSztukiNovo5-SemiBold" w:eastAsia="MuseumSztukiNovo5-SemiBold"/>
          <w:sz w:val="28"/>
          <w:szCs w:val="28"/>
        </w:rPr>
      </w:pPr>
      <w:r>
        <w:rPr>
          <w:rFonts w:ascii="MuseumSztukiNovo5-SemiBold"/>
          <w:sz w:val="28"/>
          <w:szCs w:val="28"/>
          <w:rtl w:val="0"/>
        </w:rPr>
        <w:t>Godziny otwarcia wystawy</w:t>
      </w:r>
    </w:p>
    <w:p>
      <w:pPr>
        <w:pStyle w:val="Normal"/>
        <w:spacing w:after="0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rmal"/>
        <w:spacing w:after="0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/>
          <w:sz w:val="24"/>
          <w:szCs w:val="24"/>
          <w:rtl w:val="0"/>
        </w:rPr>
        <w:t>CZERWIEC</w:t>
      </w:r>
    </w:p>
    <w:p>
      <w:pPr>
        <w:pStyle w:val="Normal"/>
        <w:spacing w:after="0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/>
          <w:sz w:val="24"/>
          <w:szCs w:val="24"/>
          <w:rtl w:val="0"/>
        </w:rPr>
        <w:t>wtorek-pi</w:t>
      </w:r>
      <w:r>
        <w:rPr>
          <w:rFonts w:hAnsi="Theinhardt Light" w:hint="default"/>
          <w:sz w:val="24"/>
          <w:szCs w:val="24"/>
          <w:rtl w:val="0"/>
        </w:rPr>
        <w:t>ą</w:t>
      </w:r>
      <w:r>
        <w:rPr>
          <w:rFonts w:ascii="Theinhardt Light"/>
          <w:sz w:val="24"/>
          <w:szCs w:val="24"/>
          <w:rtl w:val="0"/>
        </w:rPr>
        <w:t xml:space="preserve">tek, godz. 9.00-20.00 </w:t>
      </w:r>
    </w:p>
    <w:p>
      <w:pPr>
        <w:pStyle w:val="Normal"/>
        <w:spacing w:after="0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/>
          <w:sz w:val="24"/>
          <w:szCs w:val="24"/>
          <w:rtl w:val="0"/>
        </w:rPr>
        <w:t>sobota-niedziela, godz. 12.00-20.00</w:t>
      </w:r>
    </w:p>
    <w:p>
      <w:pPr>
        <w:pStyle w:val="Normal"/>
        <w:spacing w:after="0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rmal"/>
        <w:spacing w:after="0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/>
          <w:sz w:val="24"/>
          <w:szCs w:val="24"/>
          <w:rtl w:val="0"/>
        </w:rPr>
        <w:t>LIPIEC-SIERPIE</w:t>
      </w:r>
      <w:r>
        <w:rPr>
          <w:rFonts w:hAnsi="Theinhardt Light" w:hint="default"/>
          <w:sz w:val="24"/>
          <w:szCs w:val="24"/>
          <w:rtl w:val="0"/>
        </w:rPr>
        <w:t>Ń</w:t>
      </w:r>
    </w:p>
    <w:p>
      <w:pPr>
        <w:pStyle w:val="Normal"/>
        <w:spacing w:after="0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/>
          <w:sz w:val="24"/>
          <w:szCs w:val="24"/>
          <w:rtl w:val="0"/>
        </w:rPr>
        <w:t>poniedzia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ek-pi</w:t>
      </w:r>
      <w:r>
        <w:rPr>
          <w:rFonts w:hAnsi="Theinhardt Light" w:hint="default"/>
          <w:sz w:val="24"/>
          <w:szCs w:val="24"/>
          <w:rtl w:val="0"/>
        </w:rPr>
        <w:t>ą</w:t>
      </w:r>
      <w:r>
        <w:rPr>
          <w:rFonts w:ascii="Theinhardt Light"/>
          <w:sz w:val="24"/>
          <w:szCs w:val="24"/>
          <w:rtl w:val="0"/>
        </w:rPr>
        <w:t>tek, 9.00-20.00</w:t>
      </w:r>
    </w:p>
    <w:p>
      <w:pPr>
        <w:pStyle w:val="Normal"/>
        <w:spacing w:after="0"/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/>
          <w:sz w:val="24"/>
          <w:szCs w:val="24"/>
          <w:rtl w:val="0"/>
        </w:rPr>
        <w:t>sobota-niedziela, godz. 12.00-20.00</w:t>
      </w:r>
    </w:p>
    <w:p>
      <w:pPr>
        <w:pStyle w:val="Normal"/>
        <w:spacing w:after="0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rmal"/>
        <w:spacing w:after="0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rmal"/>
        <w:spacing w:after="0"/>
        <w:rPr>
          <w:rFonts w:ascii="Theinhardt Light" w:cs="Theinhardt Light" w:hAnsi="Theinhardt Light" w:eastAsia="Theinhardt Light"/>
          <w:sz w:val="24"/>
          <w:szCs w:val="24"/>
        </w:rPr>
      </w:pPr>
    </w:p>
    <w:p>
      <w:pPr>
        <w:pStyle w:val="Normal"/>
        <w:spacing w:after="0"/>
        <w:rPr>
          <w:rFonts w:ascii="MuseumSztukiNovo5-SemiBold" w:cs="MuseumSztukiNovo5-SemiBold" w:hAnsi="MuseumSztukiNovo5-SemiBold" w:eastAsia="MuseumSztukiNovo5-SemiBold"/>
          <w:sz w:val="28"/>
          <w:szCs w:val="28"/>
        </w:rPr>
      </w:pPr>
      <w:r>
        <w:rPr>
          <w:rFonts w:ascii="MuseumSztukiNovo5-SemiBold"/>
          <w:sz w:val="28"/>
          <w:szCs w:val="28"/>
          <w:rtl w:val="0"/>
        </w:rPr>
        <w:t xml:space="preserve">Projekt zrealizowany w ramach programu </w:t>
      </w:r>
    </w:p>
    <w:p>
      <w:pPr>
        <w:pStyle w:val="Normal"/>
        <w:spacing w:after="0"/>
        <w:rPr>
          <w:rFonts w:ascii="MuseumSztukiNovo5-SemiBold" w:cs="MuseumSztukiNovo5-SemiBold" w:hAnsi="MuseumSztukiNovo5-SemiBold" w:eastAsia="MuseumSztukiNovo5-SemiBold"/>
          <w:sz w:val="28"/>
          <w:szCs w:val="28"/>
        </w:rPr>
      </w:pPr>
    </w:p>
    <w:p>
      <w:pPr>
        <w:pStyle w:val="Normal"/>
        <w:spacing w:after="0"/>
      </w:pPr>
      <w:r>
        <w:rPr>
          <w:rFonts w:ascii="MuseumSztukiNovo5-SemiBold"/>
          <w:sz w:val="28"/>
          <w:szCs w:val="28"/>
          <w:rtl w:val="0"/>
        </w:rPr>
        <w:t>Ministerstwa Kultury i Dziedzictwa Narodowego</w:t>
      </w:r>
      <w:r>
        <w:rPr>
          <w:rFonts w:ascii="MuseumSztukiNovo5-SemiBold" w:cs="MuseumSztukiNovo5-SemiBold" w:hAnsi="MuseumSztukiNovo5-SemiBold" w:eastAsia="MuseumSztukiNovo5-SemiBold"/>
          <w:sz w:val="28"/>
          <w:szCs w:val="28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309804</wp:posOffset>
            </wp:positionV>
            <wp:extent cx="1525032" cy="892144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0395.jp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5032" cy="8921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7"/>
      <w:footerReference w:type="default" r:id="rId8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MuseumSztukiNovo5-SemiBold">
    <w:charset w:val="00"/>
    <w:family w:val="roman"/>
    <w:pitch w:val="default"/>
  </w:font>
  <w:font w:name="Trebuchet MS Bold">
    <w:charset w:val="00"/>
    <w:family w:val="roman"/>
    <w:pitch w:val="default"/>
  </w:font>
  <w:font w:name="Theinhardt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Hyperlink.0">
    <w:name w:val="Hyperlink.0"/>
    <w:basedOn w:val="Hyperlink"/>
    <w:next w:val="Hyperlink.0"/>
    <w:rPr>
      <w:color w:val="0563c1"/>
      <w:u w:val="single" w:color="0563c1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yperlink" Target="mailto:zapisy@artmuseum.pl" TargetMode="Externa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