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DF48E1" w:rsidRPr="000517AA" w14:paraId="70FCF5A8" w14:textId="77777777" w:rsidTr="000517AA">
        <w:tc>
          <w:tcPr>
            <w:tcW w:w="4509" w:type="dxa"/>
          </w:tcPr>
          <w:p w14:paraId="309CF538" w14:textId="017FF510" w:rsidR="00DF48E1" w:rsidRPr="000517AA" w:rsidRDefault="000517AA">
            <w:pPr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0517AA">
              <w:rPr>
                <w:rFonts w:ascii="Theinhardt Light" w:eastAsia="Times New Roman" w:hAnsi="Theinhardt Light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26AEB0" wp14:editId="067DB943">
                  <wp:extent cx="942306" cy="2278380"/>
                  <wp:effectExtent l="0" t="0" r="0" b="7620"/>
                  <wp:docPr id="27181234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86" cy="233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64AA4890" w14:textId="096ADAA2" w:rsidR="00DF48E1" w:rsidRPr="000517AA" w:rsidRDefault="000517AA" w:rsidP="000517AA">
            <w:pPr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0517AA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Informacja prasowa, 22.06.2023 r.</w:t>
            </w:r>
          </w:p>
          <w:p w14:paraId="0CD43B8F" w14:textId="77777777" w:rsidR="000517AA" w:rsidRDefault="000517AA" w:rsidP="000517AA">
            <w:pPr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</w:p>
          <w:p w14:paraId="762CCEC2" w14:textId="77777777" w:rsidR="000517AA" w:rsidRPr="000517AA" w:rsidRDefault="000517AA" w:rsidP="000517AA">
            <w:pPr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</w:p>
          <w:p w14:paraId="43AA97A3" w14:textId="77777777" w:rsidR="000517AA" w:rsidRDefault="000517AA" w:rsidP="000517AA">
            <w:pPr>
              <w:spacing w:line="276" w:lineRule="auto"/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0517AA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 xml:space="preserve">Czwarta edycja </w:t>
            </w:r>
          </w:p>
          <w:p w14:paraId="44FD882F" w14:textId="3004CFF4" w:rsidR="000517AA" w:rsidRPr="000517AA" w:rsidRDefault="000517AA" w:rsidP="000517AA">
            <w:pPr>
              <w:jc w:val="right"/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  <w:r w:rsidRPr="000517AA"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  <w:t>POLSKIEGO ARCHIWUM FILMÓW DOMOWYCH</w:t>
            </w:r>
          </w:p>
          <w:p w14:paraId="10784508" w14:textId="3D241BA7" w:rsidR="000517AA" w:rsidRPr="000517AA" w:rsidRDefault="000517AA">
            <w:pPr>
              <w:rPr>
                <w:rFonts w:ascii="Theinhardt Light" w:eastAsia="Times New Roman" w:hAnsi="Theinhardt Light" w:cs="Times New Roman"/>
                <w:b/>
                <w:sz w:val="24"/>
                <w:szCs w:val="24"/>
              </w:rPr>
            </w:pPr>
          </w:p>
        </w:tc>
      </w:tr>
    </w:tbl>
    <w:p w14:paraId="60FB8E78" w14:textId="77777777" w:rsidR="00DF48E1" w:rsidRPr="000517AA" w:rsidRDefault="00DF48E1">
      <w:pPr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0000002" w14:textId="77777777" w:rsidR="00E61EB2" w:rsidRPr="000517AA" w:rsidRDefault="00E61EB2">
      <w:pPr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0000003" w14:textId="1A413A82" w:rsidR="00E61EB2" w:rsidRPr="000517AA" w:rsidRDefault="00000000" w:rsidP="000517AA">
      <w:pPr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 xml:space="preserve">Jak uchronić stare taśmy filmowe od zapomnienia? Maciej Drygas, reżyser filmów dokumentalnych, ma na to sposób. Rusza czwarta edycja </w:t>
      </w:r>
      <w:r w:rsidRPr="000517AA">
        <w:rPr>
          <w:rFonts w:ascii="Theinhardt Light" w:hAnsi="Theinhardt Light"/>
          <w:b/>
          <w:sz w:val="24"/>
          <w:szCs w:val="24"/>
          <w:highlight w:val="white"/>
        </w:rPr>
        <w:t>„</w:t>
      </w: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>Polskiego Archiwum Filmów Domowych</w:t>
      </w:r>
      <w:r w:rsidRPr="000517AA">
        <w:rPr>
          <w:rFonts w:ascii="Theinhardt Light" w:hAnsi="Theinhardt Light"/>
          <w:color w:val="4D5156"/>
          <w:sz w:val="24"/>
          <w:szCs w:val="24"/>
          <w:highlight w:val="white"/>
        </w:rPr>
        <w:t>”</w:t>
      </w: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 xml:space="preserve"> a wraz z nią nowy nabór amatorskich filmów. Twórcy projektu poszukują prywatnych nagrań z całej Polski, kręconych na taśmach 8 i 16 mm. Nadesłane materiały zostaną </w:t>
      </w:r>
      <w:proofErr w:type="spellStart"/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>zdigitalizowane</w:t>
      </w:r>
      <w:proofErr w:type="spellEnd"/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 xml:space="preserve"> i staną się częścią kolekcji Muzeum Sztuki Nowoczesnej</w:t>
      </w:r>
      <w:r w:rsidR="000517AA">
        <w:rPr>
          <w:rFonts w:ascii="Theinhardt Light" w:eastAsia="Times New Roman" w:hAnsi="Theinhardt Light" w:cs="Times New Roman"/>
          <w:b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 xml:space="preserve">w Warszawie. </w:t>
      </w:r>
    </w:p>
    <w:p w14:paraId="00000004" w14:textId="77777777" w:rsidR="00E61EB2" w:rsidRPr="000517AA" w:rsidRDefault="00E61EB2" w:rsidP="000517AA">
      <w:pPr>
        <w:jc w:val="both"/>
        <w:rPr>
          <w:rFonts w:ascii="Theinhardt Light" w:eastAsia="Times New Roman" w:hAnsi="Theinhardt Light" w:cs="Times New Roman"/>
          <w:b/>
          <w:sz w:val="24"/>
          <w:szCs w:val="24"/>
        </w:rPr>
      </w:pPr>
    </w:p>
    <w:p w14:paraId="00000005" w14:textId="4BCE3BDC" w:rsidR="00E61EB2" w:rsidRPr="000517AA" w:rsidRDefault="00000000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>4 400 minut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 amatorskich filmów, a w nich historie </w:t>
      </w: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>38 rodzin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 i autentyczny portret codzienności - to aktualny bilans blisko 3-letniego projektu </w:t>
      </w:r>
      <w:r w:rsidRPr="000517AA">
        <w:rPr>
          <w:rFonts w:ascii="Theinhardt Light" w:hAnsi="Theinhardt Light"/>
          <w:sz w:val="24"/>
          <w:szCs w:val="24"/>
          <w:highlight w:val="white"/>
        </w:rPr>
        <w:t>„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Polskie Archiwum Filmów Domowych</w:t>
      </w:r>
      <w:r w:rsidRPr="000517AA">
        <w:rPr>
          <w:rFonts w:ascii="Theinhardt Light" w:hAnsi="Theinhardt Light"/>
          <w:color w:val="4D5156"/>
          <w:sz w:val="24"/>
          <w:szCs w:val="24"/>
          <w:highlight w:val="white"/>
        </w:rPr>
        <w:t>”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. W sierpniu do tej nietypowej kolekcji dojdzie kolejne </w:t>
      </w:r>
      <w:r w:rsidRPr="000517AA">
        <w:rPr>
          <w:rFonts w:ascii="Theinhardt Light" w:eastAsia="Times New Roman" w:hAnsi="Theinhardt Light" w:cs="Times New Roman"/>
          <w:b/>
          <w:sz w:val="24"/>
          <w:szCs w:val="24"/>
        </w:rPr>
        <w:t>300 filmów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, a jak zapowiadają twórcy projektu, to jeszcze nie koniec. Muzeum Sztuki Nowoczesnej</w:t>
      </w:r>
      <w:r w:rsidR="000517AA">
        <w:rPr>
          <w:rFonts w:ascii="Theinhardt Light" w:eastAsia="Times New Roman" w:hAnsi="Theinhardt Light" w:cs="Times New Roman"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w Warszawie ogłasza nowy nabór i zachęca filmowców-amatorów i spadkobierców rodzinnych pamiątek do nadsyłania archiwalnych nagrań. Zgłoszenia będą przyjmowane do 15 lipca za pośrednictwem formularza dostępnego na</w:t>
      </w:r>
      <w:hyperlink r:id="rId5">
        <w:r w:rsidRPr="000517AA">
          <w:rPr>
            <w:rFonts w:ascii="Theinhardt Light" w:eastAsia="Times New Roman" w:hAnsi="Theinhardt Light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6">
        <w:r w:rsidRPr="000517AA">
          <w:rPr>
            <w:rFonts w:ascii="Theinhardt Light" w:eastAsia="Times New Roman" w:hAnsi="Theinhardt Light" w:cs="Times New Roman"/>
            <w:color w:val="1155CC"/>
            <w:sz w:val="24"/>
            <w:szCs w:val="24"/>
            <w:u w:val="single"/>
          </w:rPr>
          <w:t>stronie</w:t>
        </w:r>
      </w:hyperlink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. Pozyskane w ten sposób taśmy zostaną </w:t>
      </w:r>
      <w:proofErr w:type="spellStart"/>
      <w:r w:rsidRPr="000517AA">
        <w:rPr>
          <w:rFonts w:ascii="Theinhardt Light" w:eastAsia="Times New Roman" w:hAnsi="Theinhardt Light" w:cs="Times New Roman"/>
          <w:sz w:val="24"/>
          <w:szCs w:val="24"/>
        </w:rPr>
        <w:t>zdigitalizowane</w:t>
      </w:r>
      <w:proofErr w:type="spellEnd"/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, opisane i włączone do filmowej kolekcji MSN. </w:t>
      </w:r>
    </w:p>
    <w:p w14:paraId="00000006" w14:textId="77777777" w:rsidR="00E61EB2" w:rsidRPr="000517AA" w:rsidRDefault="00E61EB2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00000007" w14:textId="6B4C9540" w:rsidR="00E61EB2" w:rsidRPr="000517AA" w:rsidRDefault="00000000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0517AA">
        <w:rPr>
          <w:rFonts w:ascii="Theinhardt Light" w:hAnsi="Theinhardt Light"/>
          <w:sz w:val="24"/>
          <w:szCs w:val="24"/>
          <w:highlight w:val="white"/>
        </w:rPr>
        <w:t>„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Polskie Archiwum Filmów Domowych</w:t>
      </w:r>
      <w:r w:rsidRPr="000517AA">
        <w:rPr>
          <w:rFonts w:ascii="Theinhardt Light" w:hAnsi="Theinhardt Light"/>
          <w:color w:val="4D5156"/>
          <w:sz w:val="24"/>
          <w:szCs w:val="24"/>
          <w:highlight w:val="white"/>
        </w:rPr>
        <w:t>”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 to długofalowy projekt zainicjowany przez artystę</w:t>
      </w:r>
      <w:r w:rsidR="000517AA">
        <w:rPr>
          <w:rFonts w:ascii="Theinhardt Light" w:eastAsia="Times New Roman" w:hAnsi="Theinhardt Light" w:cs="Times New Roman"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i reżysera Macieja Drygasa i </w:t>
      </w:r>
      <w:proofErr w:type="spellStart"/>
      <w:r w:rsidRPr="000517AA">
        <w:rPr>
          <w:rFonts w:ascii="Theinhardt Light" w:eastAsia="Times New Roman" w:hAnsi="Theinhardt Light" w:cs="Times New Roman"/>
          <w:sz w:val="24"/>
          <w:szCs w:val="24"/>
        </w:rPr>
        <w:t>kuratorowany</w:t>
      </w:r>
      <w:proofErr w:type="spellEnd"/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 przez Katarzynę Karwańską i Łukasza </w:t>
      </w:r>
      <w:proofErr w:type="spellStart"/>
      <w:r w:rsidRPr="000517AA">
        <w:rPr>
          <w:rFonts w:ascii="Theinhardt Light" w:eastAsia="Times New Roman" w:hAnsi="Theinhardt Light" w:cs="Times New Roman"/>
          <w:sz w:val="24"/>
          <w:szCs w:val="24"/>
        </w:rPr>
        <w:t>Rondudę</w:t>
      </w:r>
      <w:proofErr w:type="spellEnd"/>
      <w:r w:rsidR="000517AA">
        <w:rPr>
          <w:rFonts w:ascii="Theinhardt Light" w:eastAsia="Times New Roman" w:hAnsi="Theinhardt Light" w:cs="Times New Roman"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z Muzeum Sztuki Nowoczesnej w Warszawie. Przedsięwzięcie realizowane we współpracy</w:t>
      </w:r>
      <w:r w:rsidR="000517AA">
        <w:rPr>
          <w:rFonts w:ascii="Theinhardt Light" w:eastAsia="Times New Roman" w:hAnsi="Theinhardt Light" w:cs="Times New Roman"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z Towarzystwem Przyjaciół MSN, skupia się na gromadzeniu, digitalizacji i udostępnianiu prywatnych materiałów filmowych. Jego misją jest ocalenie istniejących, często zapomnianych taśm 8 i 16 mm. Filmy stanowią unikalny zapis nie tylko historii rodzinnych – ślubów, komunii, pogrzebów czy wakacyjnych wyjazdów – ale również historii Polski, uchwycony okiem filmowców-amatorów. Materiały przekazane do </w:t>
      </w:r>
      <w:r w:rsidRPr="000517AA">
        <w:rPr>
          <w:rFonts w:ascii="Theinhardt Light" w:hAnsi="Theinhardt Light"/>
          <w:sz w:val="24"/>
          <w:szCs w:val="24"/>
          <w:highlight w:val="white"/>
        </w:rPr>
        <w:t>„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Polskiego Archiwum Filmów Domowych</w:t>
      </w:r>
      <w:r w:rsidRPr="000517AA">
        <w:rPr>
          <w:rFonts w:ascii="Theinhardt Light" w:hAnsi="Theinhardt Light"/>
          <w:color w:val="4D5156"/>
          <w:sz w:val="24"/>
          <w:szCs w:val="24"/>
          <w:highlight w:val="white"/>
        </w:rPr>
        <w:t>”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 są traktowane nie tylko jako zapis intymnej </w:t>
      </w:r>
      <w:proofErr w:type="spellStart"/>
      <w:r w:rsidRPr="000517AA">
        <w:rPr>
          <w:rFonts w:ascii="Theinhardt Light" w:eastAsia="Times New Roman" w:hAnsi="Theinhardt Light" w:cs="Times New Roman"/>
          <w:sz w:val="24"/>
          <w:szCs w:val="24"/>
        </w:rPr>
        <w:t>mikropamięci</w:t>
      </w:r>
      <w:proofErr w:type="spellEnd"/>
      <w:r w:rsidRPr="000517AA">
        <w:rPr>
          <w:rFonts w:ascii="Theinhardt Light" w:eastAsia="Times New Roman" w:hAnsi="Theinhardt Light" w:cs="Times New Roman"/>
          <w:sz w:val="24"/>
          <w:szCs w:val="24"/>
        </w:rPr>
        <w:t xml:space="preserve">, ale również jako zbiór wspomnień minionej epoki zarejestrowany na niemych taśmach filmowych. </w:t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lastRenderedPageBreak/>
        <w:t xml:space="preserve">Archiwum jest rozwijane i rozbudowywane o opisy i w niedalekiej przyszłości trafi do nowego budynku Muzeum Sztuki Nowoczesnej na placu Defilad. Dotychczasowe efekty projektu można śledzić na stronie </w:t>
      </w:r>
      <w:hyperlink r:id="rId7">
        <w:r w:rsidRPr="000517AA">
          <w:rPr>
            <w:rFonts w:ascii="Theinhardt Light" w:eastAsia="Times New Roman" w:hAnsi="Theinhardt Light" w:cs="Times New Roman"/>
            <w:color w:val="1155CC"/>
            <w:sz w:val="24"/>
            <w:szCs w:val="24"/>
            <w:u w:val="single"/>
          </w:rPr>
          <w:t>PAFD.</w:t>
        </w:r>
      </w:hyperlink>
    </w:p>
    <w:p w14:paraId="00000008" w14:textId="77777777" w:rsidR="00E61EB2" w:rsidRPr="000517AA" w:rsidRDefault="00E61EB2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00000009" w14:textId="410D09D2" w:rsidR="00E61EB2" w:rsidRPr="000517AA" w:rsidRDefault="00000000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  <w:r w:rsidRPr="000517AA">
        <w:rPr>
          <w:rFonts w:ascii="Theinhardt Light" w:eastAsia="Times New Roman" w:hAnsi="Theinhardt Light" w:cs="Times New Roman"/>
          <w:sz w:val="24"/>
          <w:szCs w:val="24"/>
        </w:rPr>
        <w:t>Projekt jest realizowany w ramach zadań Polskiego Archiwum Filmów Domowych  dofinansowanego ze środków Ministra Kultury i Dziedzictwa Narodowego pochodzącego</w:t>
      </w:r>
      <w:r w:rsidR="000517AA">
        <w:rPr>
          <w:rFonts w:ascii="Theinhardt Light" w:eastAsia="Times New Roman" w:hAnsi="Theinhardt Light" w:cs="Times New Roman"/>
          <w:sz w:val="24"/>
          <w:szCs w:val="24"/>
        </w:rPr>
        <w:br/>
      </w:r>
      <w:r w:rsidRPr="000517AA">
        <w:rPr>
          <w:rFonts w:ascii="Theinhardt Light" w:eastAsia="Times New Roman" w:hAnsi="Theinhardt Light" w:cs="Times New Roman"/>
          <w:sz w:val="24"/>
          <w:szCs w:val="24"/>
        </w:rPr>
        <w:t>z Funduszu Promocji Kultury oraz ze środków Polskiego Instytutu Sztuki Filmowej pochodzących z Programu Operacyjnego Upowszechnianie kultury filmowej.</w:t>
      </w:r>
    </w:p>
    <w:p w14:paraId="0000000A" w14:textId="77777777" w:rsidR="00E61EB2" w:rsidRPr="000517AA" w:rsidRDefault="00E61EB2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</w:p>
    <w:p w14:paraId="0000000B" w14:textId="7513C2DE" w:rsidR="00E61EB2" w:rsidRDefault="00000000" w:rsidP="000517AA">
      <w:pPr>
        <w:jc w:val="both"/>
        <w:rPr>
          <w:rFonts w:ascii="Theinhardt Light" w:eastAsia="Times New Roman" w:hAnsi="Theinhardt Light" w:cs="Times New Roman"/>
          <w:color w:val="222222"/>
          <w:sz w:val="24"/>
          <w:szCs w:val="24"/>
        </w:rPr>
      </w:pPr>
      <w:r w:rsidRPr="000517AA">
        <w:rPr>
          <w:rFonts w:ascii="Theinhardt Light" w:eastAsia="Times New Roman" w:hAnsi="Theinhardt Light" w:cs="Times New Roman"/>
          <w:color w:val="222222"/>
          <w:sz w:val="24"/>
          <w:szCs w:val="24"/>
          <w:highlight w:val="white"/>
        </w:rPr>
        <w:t>W tym roku Muzeum Sztuki Nowoczesnej w Warszawie skończyło 18 lat. Przez ten czas instytucja wyprodukowała niemal sto pięćdziesiąt wystaw i osiemdziesiąt jeden publikacji, zgromadziła ponad tysiąc prac w kolekcji oraz ugościła więcej niż milion odwiedzających.</w:t>
      </w:r>
      <w:r w:rsidR="000517AA">
        <w:rPr>
          <w:rFonts w:ascii="Theinhardt Light" w:eastAsia="Times New Roman" w:hAnsi="Theinhardt Light" w:cs="Times New Roman"/>
          <w:color w:val="222222"/>
          <w:sz w:val="24"/>
          <w:szCs w:val="24"/>
          <w:highlight w:val="white"/>
        </w:rPr>
        <w:br/>
      </w:r>
      <w:r w:rsidRPr="000517AA">
        <w:rPr>
          <w:rFonts w:ascii="Theinhardt Light" w:eastAsia="Times New Roman" w:hAnsi="Theinhardt Light" w:cs="Times New Roman"/>
          <w:color w:val="222222"/>
          <w:sz w:val="24"/>
          <w:szCs w:val="24"/>
          <w:highlight w:val="white"/>
        </w:rPr>
        <w:t>A wszystko to w zmieniających się, zawsze tymczasowych siedzibach. Docelowa siedziba Muzeum Sztuki Nowoczesnej w Warszawie otworzy się w 2024 roku na placu Defilad. Pierwszą wystawą będzie obszerna, przekrojowa wystawa muzealnej kolekcji. Szczegóły już wkrótce.</w:t>
      </w:r>
    </w:p>
    <w:p w14:paraId="661C2F92" w14:textId="77777777" w:rsidR="000517AA" w:rsidRDefault="000517AA" w:rsidP="000517AA">
      <w:pPr>
        <w:jc w:val="both"/>
        <w:rPr>
          <w:rFonts w:ascii="Theinhardt Light" w:eastAsia="Times New Roman" w:hAnsi="Theinhardt Light" w:cs="Times New Roman"/>
          <w:color w:val="222222"/>
          <w:sz w:val="24"/>
          <w:szCs w:val="24"/>
        </w:rPr>
      </w:pPr>
    </w:p>
    <w:p w14:paraId="36F30151" w14:textId="77777777" w:rsidR="000517AA" w:rsidRPr="009D46C6" w:rsidRDefault="000517AA" w:rsidP="000517AA">
      <w:pPr>
        <w:spacing w:line="360" w:lineRule="auto"/>
        <w:rPr>
          <w:rFonts w:ascii="Theinhardt Light" w:eastAsia="Times New Roman" w:hAnsi="Theinhardt Light" w:cs="Times New Roman"/>
          <w:sz w:val="28"/>
          <w:szCs w:val="28"/>
        </w:rPr>
      </w:pPr>
      <w:r w:rsidRPr="009D46C6">
        <w:rPr>
          <w:rFonts w:ascii="Theinhardt Light" w:hAnsi="Theinhardt Light"/>
          <w:b/>
          <w:bCs/>
          <w:sz w:val="24"/>
          <w:szCs w:val="24"/>
        </w:rPr>
        <w:t>kontakt dla mediów:</w:t>
      </w:r>
      <w:r w:rsidRPr="009D46C6">
        <w:rPr>
          <w:rFonts w:ascii="Theinhardt Light" w:hAnsi="Theinhardt Light"/>
          <w:sz w:val="24"/>
          <w:szCs w:val="24"/>
        </w:rPr>
        <w:t xml:space="preserve"> </w:t>
      </w:r>
      <w:r>
        <w:rPr>
          <w:rFonts w:ascii="Theinhardt Light" w:hAnsi="Theinhardt Light"/>
          <w:sz w:val="24"/>
          <w:szCs w:val="24"/>
        </w:rPr>
        <w:br/>
      </w:r>
      <w:r w:rsidRPr="009D46C6">
        <w:rPr>
          <w:rFonts w:ascii="Theinhardt Light" w:hAnsi="Theinhardt Light"/>
          <w:sz w:val="24"/>
          <w:szCs w:val="24"/>
        </w:rPr>
        <w:t xml:space="preserve">Józefina Bartyzel | jozefina.bartyzel@artmuseum.pl | +48 695 492 970 </w:t>
      </w:r>
      <w:r>
        <w:rPr>
          <w:rFonts w:ascii="Theinhardt Light" w:hAnsi="Theinhardt Light"/>
          <w:sz w:val="24"/>
          <w:szCs w:val="24"/>
        </w:rPr>
        <w:br/>
      </w:r>
      <w:r w:rsidRPr="009D46C6">
        <w:rPr>
          <w:rFonts w:ascii="Theinhardt Light" w:hAnsi="Theinhardt Light"/>
          <w:b/>
          <w:bCs/>
          <w:sz w:val="24"/>
          <w:szCs w:val="24"/>
        </w:rPr>
        <w:t>materiały prasowe:</w:t>
      </w:r>
      <w:r w:rsidRPr="009D46C6">
        <w:rPr>
          <w:rFonts w:ascii="Theinhardt Light" w:hAnsi="Theinhardt Light"/>
          <w:sz w:val="24"/>
          <w:szCs w:val="24"/>
        </w:rPr>
        <w:t xml:space="preserve"> prasa.artmuseum.pl</w:t>
      </w:r>
    </w:p>
    <w:p w14:paraId="7A42FC5F" w14:textId="53BE04B7" w:rsidR="000517AA" w:rsidRPr="000517AA" w:rsidRDefault="000517AA" w:rsidP="000517AA">
      <w:pPr>
        <w:jc w:val="both"/>
        <w:rPr>
          <w:rFonts w:ascii="Theinhardt Light" w:eastAsia="Times New Roman" w:hAnsi="Theinhardt Light" w:cs="Times New Roman"/>
          <w:sz w:val="24"/>
          <w:szCs w:val="24"/>
        </w:rPr>
      </w:pPr>
      <w:r>
        <w:rPr>
          <w:rFonts w:ascii="Theinhardt Light" w:eastAsia="Times New Roman" w:hAnsi="Theinhardt Light" w:cs="Times New Roman"/>
          <w:noProof/>
          <w:sz w:val="24"/>
          <w:szCs w:val="24"/>
        </w:rPr>
        <w:drawing>
          <wp:inline distT="0" distB="0" distL="0" distR="0" wp14:anchorId="3D6DCCE2" wp14:editId="2C9A6E69">
            <wp:extent cx="4401866" cy="3863340"/>
            <wp:effectExtent l="0" t="0" r="0" b="3810"/>
            <wp:docPr id="75860344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59" cy="38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7AA" w:rsidRPr="000517A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B2"/>
    <w:rsid w:val="000517AA"/>
    <w:rsid w:val="00DF48E1"/>
    <w:rsid w:val="00E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5EE5"/>
  <w15:docId w15:val="{EF88FE7E-28B7-448E-B493-E97BFE0F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DF48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filmydomowe.artmuse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museum.pl/pl/news/rusza-czwarta-edycja-polskiego-archiwum-filmow-domowych" TargetMode="External"/><Relationship Id="rId5" Type="http://schemas.openxmlformats.org/officeDocument/2006/relationships/hyperlink" Target="https://artmuseum.pl/pl/news/polskie-archiwum-filmow-domowych-nabo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2</cp:revision>
  <dcterms:created xsi:type="dcterms:W3CDTF">2023-06-22T11:21:00Z</dcterms:created>
  <dcterms:modified xsi:type="dcterms:W3CDTF">2023-06-22T11:40:00Z</dcterms:modified>
</cp:coreProperties>
</file>