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8D0C18" w:rsidRPr="008D0C18" w14:paraId="7E88F2E0" w14:textId="77777777" w:rsidTr="007F5981">
        <w:tc>
          <w:tcPr>
            <w:tcW w:w="4509" w:type="dxa"/>
          </w:tcPr>
          <w:p w14:paraId="55110467" w14:textId="5BDF3901" w:rsidR="008D0C18" w:rsidRPr="008D0C18" w:rsidRDefault="008D0C18">
            <w:pPr>
              <w:rPr>
                <w:rFonts w:ascii="Theinhardt Light" w:hAnsi="Theinhardt Light"/>
                <w:sz w:val="24"/>
                <w:szCs w:val="24"/>
              </w:rPr>
            </w:pPr>
            <w:r w:rsidRPr="008D0C18">
              <w:rPr>
                <w:rFonts w:ascii="Theinhardt Light" w:hAnsi="Theinhardt Light"/>
                <w:noProof/>
                <w:sz w:val="24"/>
                <w:szCs w:val="24"/>
              </w:rPr>
              <w:drawing>
                <wp:inline distT="0" distB="0" distL="0" distR="0" wp14:anchorId="3591946D" wp14:editId="20FA4317">
                  <wp:extent cx="1081514" cy="2346960"/>
                  <wp:effectExtent l="0" t="0" r="4445" b="0"/>
                  <wp:docPr id="158015059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320" cy="2374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0" w:type="dxa"/>
          </w:tcPr>
          <w:p w14:paraId="2EB6D507" w14:textId="7D75A6D4" w:rsidR="008D0C18" w:rsidRPr="008D0C18" w:rsidRDefault="008D0C18" w:rsidP="008D0C18">
            <w:pPr>
              <w:jc w:val="right"/>
              <w:rPr>
                <w:rFonts w:ascii="Theinhardt Light" w:hAnsi="Theinhardt Light"/>
                <w:sz w:val="24"/>
                <w:szCs w:val="24"/>
              </w:rPr>
            </w:pPr>
            <w:r w:rsidRPr="008D0C18">
              <w:rPr>
                <w:rFonts w:ascii="Theinhardt Light" w:hAnsi="Theinhardt Light"/>
                <w:sz w:val="24"/>
                <w:szCs w:val="24"/>
              </w:rPr>
              <w:t>I</w:t>
            </w:r>
            <w:r>
              <w:rPr>
                <w:rFonts w:ascii="Theinhardt Light" w:hAnsi="Theinhardt Light"/>
                <w:sz w:val="24"/>
                <w:szCs w:val="24"/>
              </w:rPr>
              <w:t>nformacja prasowa</w:t>
            </w:r>
          </w:p>
          <w:p w14:paraId="12E0CEDD" w14:textId="77777777" w:rsidR="008D0C18" w:rsidRPr="008D0C18" w:rsidRDefault="008D0C18" w:rsidP="008D0C18">
            <w:pPr>
              <w:jc w:val="right"/>
              <w:rPr>
                <w:rFonts w:ascii="Theinhardt Light" w:hAnsi="Theinhardt Light"/>
                <w:sz w:val="24"/>
                <w:szCs w:val="24"/>
              </w:rPr>
            </w:pPr>
          </w:p>
          <w:p w14:paraId="4EFE9EED" w14:textId="77777777" w:rsidR="008D0C18" w:rsidRDefault="008D0C18" w:rsidP="008D0C18">
            <w:pPr>
              <w:pStyle w:val="Tytu"/>
              <w:spacing w:before="240" w:after="240"/>
              <w:jc w:val="right"/>
              <w:rPr>
                <w:rFonts w:ascii="Theinhardt Light" w:hAnsi="Theinhardt Light"/>
                <w:b/>
                <w:bCs/>
                <w:sz w:val="36"/>
                <w:szCs w:val="36"/>
              </w:rPr>
            </w:pPr>
            <w:r w:rsidRPr="008D0C18">
              <w:rPr>
                <w:rFonts w:ascii="Theinhardt Light" w:hAnsi="Theinhardt Light"/>
                <w:b/>
                <w:bCs/>
                <w:sz w:val="36"/>
                <w:szCs w:val="36"/>
              </w:rPr>
              <w:t xml:space="preserve">Miejskie wakacje ze sztuką współczesną </w:t>
            </w:r>
          </w:p>
          <w:p w14:paraId="08E2C414" w14:textId="528B971E" w:rsidR="008D0C18" w:rsidRPr="008D0C18" w:rsidRDefault="008D0C18" w:rsidP="008D0C18">
            <w:pPr>
              <w:pStyle w:val="Tytu"/>
              <w:spacing w:before="240" w:after="240"/>
              <w:jc w:val="right"/>
              <w:rPr>
                <w:rFonts w:ascii="Theinhardt Light" w:hAnsi="Theinhardt Light"/>
                <w:b/>
                <w:bCs/>
                <w:sz w:val="24"/>
                <w:szCs w:val="24"/>
              </w:rPr>
            </w:pPr>
            <w:r w:rsidRPr="008D0C18">
              <w:rPr>
                <w:rFonts w:ascii="Theinhardt Light" w:hAnsi="Theinhardt Light"/>
                <w:b/>
                <w:bCs/>
                <w:sz w:val="36"/>
                <w:szCs w:val="36"/>
              </w:rPr>
              <w:t>L</w:t>
            </w:r>
            <w:r w:rsidRPr="008D0C18">
              <w:rPr>
                <w:rFonts w:ascii="Theinhardt Light" w:hAnsi="Theinhardt Light"/>
                <w:b/>
                <w:bCs/>
                <w:sz w:val="36"/>
                <w:szCs w:val="36"/>
              </w:rPr>
              <w:t>etni program</w:t>
            </w:r>
            <w:r>
              <w:rPr>
                <w:rFonts w:ascii="Theinhardt Light" w:hAnsi="Theinhardt Light"/>
                <w:b/>
                <w:bCs/>
                <w:sz w:val="36"/>
                <w:szCs w:val="36"/>
              </w:rPr>
              <w:t xml:space="preserve"> </w:t>
            </w:r>
            <w:r w:rsidRPr="008D0C18">
              <w:rPr>
                <w:rFonts w:ascii="Theinhardt Light" w:hAnsi="Theinhardt Light"/>
                <w:b/>
                <w:bCs/>
                <w:sz w:val="36"/>
                <w:szCs w:val="36"/>
              </w:rPr>
              <w:t>w Parku Rzeźby na Bródnie</w:t>
            </w:r>
          </w:p>
        </w:tc>
      </w:tr>
    </w:tbl>
    <w:p w14:paraId="00000001" w14:textId="77777777" w:rsidR="0071105B" w:rsidRPr="008D0C18" w:rsidRDefault="0071105B">
      <w:pPr>
        <w:rPr>
          <w:rFonts w:ascii="Theinhardt Light" w:hAnsi="Theinhardt Light"/>
          <w:sz w:val="24"/>
          <w:szCs w:val="24"/>
        </w:rPr>
      </w:pPr>
    </w:p>
    <w:p w14:paraId="00000002" w14:textId="77777777" w:rsidR="0071105B" w:rsidRPr="008D0C18" w:rsidRDefault="0071105B">
      <w:pPr>
        <w:rPr>
          <w:rFonts w:ascii="Theinhardt Light" w:hAnsi="Theinhardt Light"/>
          <w:sz w:val="24"/>
          <w:szCs w:val="24"/>
        </w:rPr>
      </w:pPr>
    </w:p>
    <w:p w14:paraId="00000006" w14:textId="0C01FB2B" w:rsidR="0071105B" w:rsidRPr="008D0C18" w:rsidRDefault="00000000" w:rsidP="008D0C18">
      <w:pPr>
        <w:pStyle w:val="Nagwek2"/>
        <w:spacing w:before="240" w:after="240"/>
        <w:jc w:val="both"/>
        <w:rPr>
          <w:rFonts w:ascii="Theinhardt Light" w:hAnsi="Theinhardt Light"/>
          <w:sz w:val="24"/>
          <w:szCs w:val="24"/>
        </w:rPr>
      </w:pPr>
      <w:bookmarkStart w:id="0" w:name="_xha5fomd5g8d" w:colFirst="0" w:colLast="0"/>
      <w:bookmarkStart w:id="1" w:name="_v1dr3x3ugbza" w:colFirst="0" w:colLast="0"/>
      <w:bookmarkEnd w:id="0"/>
      <w:bookmarkEnd w:id="1"/>
      <w:r w:rsidRPr="008D0C18">
        <w:rPr>
          <w:rFonts w:ascii="Theinhardt Light" w:hAnsi="Theinhardt Light"/>
          <w:sz w:val="24"/>
          <w:szCs w:val="24"/>
        </w:rPr>
        <w:t>Muzeum Sztuki Nowoczesnej w Warszawie zaprasza na letni program wydarzeń artystycznych, który odbędzie się w Parku Rzeźby na Bródnie i potrwa od 6 lipca do</w:t>
      </w:r>
      <w:r w:rsidR="008D0C18">
        <w:rPr>
          <w:rFonts w:ascii="Theinhardt Light" w:hAnsi="Theinhardt Light"/>
          <w:sz w:val="24"/>
          <w:szCs w:val="24"/>
        </w:rPr>
        <w:br/>
      </w:r>
      <w:r w:rsidRPr="008D0C18">
        <w:rPr>
          <w:rFonts w:ascii="Theinhardt Light" w:hAnsi="Theinhardt Light"/>
          <w:sz w:val="24"/>
          <w:szCs w:val="24"/>
        </w:rPr>
        <w:t xml:space="preserve">1 września 2024 roku. W bogatym programie znajdą się między innymi warsztaty kreatywnego haftu, zajęcia filmowe oraz wspólne tworzenie </w:t>
      </w:r>
      <w:proofErr w:type="spellStart"/>
      <w:r w:rsidRPr="008D0C18">
        <w:rPr>
          <w:rFonts w:ascii="Theinhardt Light" w:hAnsi="Theinhardt Light"/>
          <w:sz w:val="24"/>
          <w:szCs w:val="24"/>
        </w:rPr>
        <w:t>streetartu</w:t>
      </w:r>
      <w:proofErr w:type="spellEnd"/>
      <w:r w:rsidRPr="008D0C18">
        <w:rPr>
          <w:rFonts w:ascii="Theinhardt Light" w:hAnsi="Theinhardt Light"/>
          <w:sz w:val="24"/>
          <w:szCs w:val="24"/>
        </w:rPr>
        <w:t>.</w:t>
      </w:r>
    </w:p>
    <w:p w14:paraId="00000007" w14:textId="77777777" w:rsidR="0071105B" w:rsidRPr="008D0C18" w:rsidRDefault="00000000">
      <w:pPr>
        <w:spacing w:before="240" w:after="240"/>
        <w:rPr>
          <w:rFonts w:ascii="Theinhardt Light" w:hAnsi="Theinhardt Light"/>
          <w:b/>
          <w:sz w:val="24"/>
          <w:szCs w:val="24"/>
        </w:rPr>
      </w:pPr>
      <w:r w:rsidRPr="008D0C18">
        <w:rPr>
          <w:rFonts w:ascii="Theinhardt Light" w:hAnsi="Theinhardt Light"/>
          <w:b/>
          <w:sz w:val="24"/>
          <w:szCs w:val="24"/>
        </w:rPr>
        <w:t>Atrakcje w Parku Rzeźby na Bródnie</w:t>
      </w:r>
    </w:p>
    <w:p w14:paraId="00000008" w14:textId="3E4C5248" w:rsidR="0071105B" w:rsidRPr="008D0C18" w:rsidRDefault="00000000" w:rsidP="008D0C18">
      <w:pPr>
        <w:spacing w:before="240" w:after="240"/>
        <w:jc w:val="both"/>
        <w:rPr>
          <w:rFonts w:ascii="Theinhardt Light" w:hAnsi="Theinhardt Light"/>
          <w:sz w:val="24"/>
          <w:szCs w:val="24"/>
        </w:rPr>
      </w:pPr>
      <w:r w:rsidRPr="008D0C18">
        <w:rPr>
          <w:rFonts w:ascii="Theinhardt Light" w:hAnsi="Theinhardt Light"/>
          <w:sz w:val="24"/>
          <w:szCs w:val="24"/>
        </w:rPr>
        <w:t>Park Rzeźby na Bródnie to unikalna wystawa rzeźby współczesnej w przestrzeni publicznej, dostępna dla odwiedzających przez całą dobę. W kolekcji znajdują się dzieła polskich</w:t>
      </w:r>
      <w:r w:rsidR="008D0C18">
        <w:rPr>
          <w:rFonts w:ascii="Theinhardt Light" w:hAnsi="Theinhardt Light"/>
          <w:sz w:val="24"/>
          <w:szCs w:val="24"/>
        </w:rPr>
        <w:br/>
      </w:r>
      <w:r w:rsidRPr="008D0C18">
        <w:rPr>
          <w:rFonts w:ascii="Theinhardt Light" w:hAnsi="Theinhardt Light"/>
          <w:sz w:val="24"/>
          <w:szCs w:val="24"/>
        </w:rPr>
        <w:t xml:space="preserve">i zagranicznych artystów, takich jak Magdalena Abakanowicz, </w:t>
      </w:r>
      <w:proofErr w:type="spellStart"/>
      <w:r w:rsidRPr="008D0C18">
        <w:rPr>
          <w:rFonts w:ascii="Theinhardt Light" w:hAnsi="Theinhardt Light"/>
          <w:sz w:val="24"/>
          <w:szCs w:val="24"/>
        </w:rPr>
        <w:t>Ai</w:t>
      </w:r>
      <w:proofErr w:type="spellEnd"/>
      <w:r w:rsidRPr="008D0C18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C18">
        <w:rPr>
          <w:rFonts w:ascii="Theinhardt Light" w:hAnsi="Theinhardt Light"/>
          <w:sz w:val="24"/>
          <w:szCs w:val="24"/>
        </w:rPr>
        <w:t>Weiwei</w:t>
      </w:r>
      <w:proofErr w:type="spellEnd"/>
      <w:r w:rsidRPr="008D0C18">
        <w:rPr>
          <w:rFonts w:ascii="Theinhardt Light" w:hAnsi="Theinhardt Light"/>
          <w:sz w:val="24"/>
          <w:szCs w:val="24"/>
        </w:rPr>
        <w:t xml:space="preserve"> czy </w:t>
      </w:r>
      <w:proofErr w:type="spellStart"/>
      <w:r w:rsidRPr="008D0C18">
        <w:rPr>
          <w:rFonts w:ascii="Theinhardt Light" w:hAnsi="Theinhardt Light"/>
          <w:sz w:val="24"/>
          <w:szCs w:val="24"/>
        </w:rPr>
        <w:t>Jens</w:t>
      </w:r>
      <w:proofErr w:type="spellEnd"/>
      <w:r w:rsidRPr="008D0C18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C18">
        <w:rPr>
          <w:rFonts w:ascii="Theinhardt Light" w:hAnsi="Theinhardt Light"/>
          <w:sz w:val="24"/>
          <w:szCs w:val="24"/>
        </w:rPr>
        <w:t>Haaning</w:t>
      </w:r>
      <w:proofErr w:type="spellEnd"/>
      <w:r w:rsidRPr="008D0C18">
        <w:rPr>
          <w:rFonts w:ascii="Theinhardt Light" w:hAnsi="Theinhardt Light"/>
          <w:sz w:val="24"/>
          <w:szCs w:val="24"/>
        </w:rPr>
        <w:t>. Latem Muzeum Sztuki Nowoczesnej w Warszawie organizuje różnorodne warsztaty</w:t>
      </w:r>
      <w:r w:rsidR="008D0C18">
        <w:rPr>
          <w:rFonts w:ascii="Theinhardt Light" w:hAnsi="Theinhardt Light"/>
          <w:sz w:val="24"/>
          <w:szCs w:val="24"/>
        </w:rPr>
        <w:br/>
      </w:r>
      <w:r w:rsidRPr="008D0C18">
        <w:rPr>
          <w:rFonts w:ascii="Theinhardt Light" w:hAnsi="Theinhardt Light"/>
          <w:sz w:val="24"/>
          <w:szCs w:val="24"/>
        </w:rPr>
        <w:t>i aktywności, zachęcając do spędzenia wakacji w otoczeniu sztuki.</w:t>
      </w:r>
    </w:p>
    <w:p w14:paraId="00000009" w14:textId="77777777" w:rsidR="0071105B" w:rsidRPr="008D0C18" w:rsidRDefault="00000000">
      <w:pPr>
        <w:spacing w:before="240" w:after="240"/>
        <w:rPr>
          <w:rFonts w:ascii="Theinhardt Light" w:hAnsi="Theinhardt Light"/>
          <w:b/>
          <w:sz w:val="24"/>
          <w:szCs w:val="24"/>
        </w:rPr>
      </w:pPr>
      <w:r w:rsidRPr="008D0C18">
        <w:rPr>
          <w:rFonts w:ascii="Theinhardt Light" w:hAnsi="Theinhardt Light"/>
          <w:b/>
          <w:sz w:val="24"/>
          <w:szCs w:val="24"/>
        </w:rPr>
        <w:t xml:space="preserve">Szymon </w:t>
      </w:r>
      <w:proofErr w:type="spellStart"/>
      <w:r w:rsidRPr="008D0C18">
        <w:rPr>
          <w:rFonts w:ascii="Theinhardt Light" w:hAnsi="Theinhardt Light"/>
          <w:b/>
          <w:sz w:val="24"/>
          <w:szCs w:val="24"/>
        </w:rPr>
        <w:t>Maliborski</w:t>
      </w:r>
      <w:proofErr w:type="spellEnd"/>
      <w:r w:rsidRPr="008D0C18">
        <w:rPr>
          <w:rFonts w:ascii="Theinhardt Light" w:hAnsi="Theinhardt Light"/>
          <w:b/>
          <w:sz w:val="24"/>
          <w:szCs w:val="24"/>
        </w:rPr>
        <w:t xml:space="preserve"> o działalności Muzeum</w:t>
      </w:r>
    </w:p>
    <w:p w14:paraId="0000000A" w14:textId="44574CEE" w:rsidR="0071105B" w:rsidRPr="008D0C18" w:rsidRDefault="00000000" w:rsidP="008D0C18">
      <w:pPr>
        <w:spacing w:before="240" w:after="240"/>
        <w:jc w:val="both"/>
        <w:rPr>
          <w:rFonts w:ascii="Theinhardt Light" w:hAnsi="Theinhardt Light"/>
          <w:sz w:val="24"/>
          <w:szCs w:val="24"/>
        </w:rPr>
      </w:pPr>
      <w:r w:rsidRPr="008D0C18">
        <w:rPr>
          <w:rFonts w:ascii="Theinhardt Light" w:hAnsi="Theinhardt Light"/>
          <w:i/>
          <w:iCs/>
          <w:sz w:val="24"/>
          <w:szCs w:val="24"/>
        </w:rPr>
        <w:t>W lipcu MSN opuszcza tymczasową siedzibę w Muzeum nad Wisłą, a w październiku przenosi się do nowej lokalizacji przy ul. Marszałkowskiej 103. W okresie przejściowym Muzeum Sztuki Nowoczesnej działa w Parku Rzeźby na Bródnie, koncentrując się na pytaniach dotyczących tożsamości oraz strategii programowej, ale przede wszystkim na bezpośrednim kontakcie z naszą publicznością</w:t>
      </w:r>
      <w:r w:rsidRPr="008D0C18">
        <w:rPr>
          <w:rFonts w:ascii="Theinhardt Light" w:hAnsi="Theinhardt Light"/>
          <w:sz w:val="24"/>
          <w:szCs w:val="24"/>
        </w:rPr>
        <w:t xml:space="preserve"> – mówi Szymon </w:t>
      </w:r>
      <w:proofErr w:type="spellStart"/>
      <w:r w:rsidRPr="008D0C18">
        <w:rPr>
          <w:rFonts w:ascii="Theinhardt Light" w:hAnsi="Theinhardt Light"/>
          <w:sz w:val="24"/>
          <w:szCs w:val="24"/>
        </w:rPr>
        <w:t>Maliborski</w:t>
      </w:r>
      <w:proofErr w:type="spellEnd"/>
      <w:r w:rsidRPr="008D0C18">
        <w:rPr>
          <w:rFonts w:ascii="Theinhardt Light" w:hAnsi="Theinhardt Light"/>
          <w:sz w:val="24"/>
          <w:szCs w:val="24"/>
        </w:rPr>
        <w:t>, kurator Parku Rzeźby na Bródnie.</w:t>
      </w:r>
    </w:p>
    <w:p w14:paraId="0000000B" w14:textId="77777777" w:rsidR="0071105B" w:rsidRPr="008D0C18" w:rsidRDefault="00000000">
      <w:pPr>
        <w:spacing w:before="240" w:after="240"/>
        <w:rPr>
          <w:rFonts w:ascii="Theinhardt Light" w:hAnsi="Theinhardt Light"/>
          <w:b/>
          <w:sz w:val="24"/>
          <w:szCs w:val="24"/>
        </w:rPr>
      </w:pPr>
      <w:r w:rsidRPr="008D0C18">
        <w:rPr>
          <w:rFonts w:ascii="Theinhardt Light" w:hAnsi="Theinhardt Light"/>
          <w:b/>
          <w:sz w:val="24"/>
          <w:szCs w:val="24"/>
        </w:rPr>
        <w:t>Domek Herbaciany – najmniejszy dom kultury w Warszawie</w:t>
      </w:r>
    </w:p>
    <w:p w14:paraId="0000000C" w14:textId="7C8177F7" w:rsidR="0071105B" w:rsidRPr="008D0C18" w:rsidRDefault="00000000" w:rsidP="008D0C18">
      <w:pPr>
        <w:spacing w:before="240" w:after="240"/>
        <w:jc w:val="both"/>
        <w:rPr>
          <w:rFonts w:ascii="Theinhardt Light" w:hAnsi="Theinhardt Light"/>
          <w:sz w:val="24"/>
          <w:szCs w:val="24"/>
        </w:rPr>
      </w:pPr>
      <w:r w:rsidRPr="008D0C18">
        <w:rPr>
          <w:rFonts w:ascii="Theinhardt Light" w:hAnsi="Theinhardt Light"/>
          <w:sz w:val="24"/>
          <w:szCs w:val="24"/>
        </w:rPr>
        <w:t>W czasie sezonu letniego Domek Herbaciany w Parku Rzeźby na Bródnie gościć będzie animatorki, artystki i artystów. Tegoroczna edycja oferuje kilkadziesiąt wydarzeń</w:t>
      </w:r>
      <w:r w:rsidR="008D0C18">
        <w:rPr>
          <w:rFonts w:ascii="Theinhardt Light" w:hAnsi="Theinhardt Light"/>
          <w:sz w:val="24"/>
          <w:szCs w:val="24"/>
        </w:rPr>
        <w:br/>
      </w:r>
      <w:r w:rsidRPr="008D0C18">
        <w:rPr>
          <w:rFonts w:ascii="Theinhardt Light" w:hAnsi="Theinhardt Light"/>
          <w:sz w:val="24"/>
          <w:szCs w:val="24"/>
        </w:rPr>
        <w:lastRenderedPageBreak/>
        <w:t xml:space="preserve">o różnorodnej tematyce, podczas których będzie można m.in. tworzyć filmy, angażować się w działania teatralne, uczyć się szycia oraz spróbować swoich sił w </w:t>
      </w:r>
      <w:proofErr w:type="spellStart"/>
      <w:r w:rsidRPr="008D0C18">
        <w:rPr>
          <w:rFonts w:ascii="Theinhardt Light" w:hAnsi="Theinhardt Light"/>
          <w:sz w:val="24"/>
          <w:szCs w:val="24"/>
        </w:rPr>
        <w:t>streetarcie</w:t>
      </w:r>
      <w:proofErr w:type="spellEnd"/>
      <w:r w:rsidRPr="008D0C18">
        <w:rPr>
          <w:rFonts w:ascii="Theinhardt Light" w:hAnsi="Theinhardt Light"/>
          <w:sz w:val="24"/>
          <w:szCs w:val="24"/>
        </w:rPr>
        <w:t>.</w:t>
      </w:r>
    </w:p>
    <w:p w14:paraId="0000000D" w14:textId="77777777" w:rsidR="0071105B" w:rsidRPr="008D0C18" w:rsidRDefault="00000000">
      <w:pPr>
        <w:spacing w:before="240" w:after="240"/>
        <w:rPr>
          <w:rFonts w:ascii="Theinhardt Light" w:hAnsi="Theinhardt Light"/>
          <w:b/>
          <w:sz w:val="24"/>
          <w:szCs w:val="24"/>
        </w:rPr>
      </w:pPr>
      <w:r w:rsidRPr="008D0C18">
        <w:rPr>
          <w:rFonts w:ascii="Theinhardt Light" w:hAnsi="Theinhardt Light"/>
          <w:b/>
          <w:sz w:val="24"/>
          <w:szCs w:val="24"/>
        </w:rPr>
        <w:t>Godziny warsztatów</w:t>
      </w:r>
    </w:p>
    <w:p w14:paraId="0000000E" w14:textId="058368DA" w:rsidR="0071105B" w:rsidRPr="008D0C18" w:rsidRDefault="00000000" w:rsidP="008D0C18">
      <w:pPr>
        <w:spacing w:before="240" w:after="240"/>
        <w:jc w:val="both"/>
        <w:rPr>
          <w:rFonts w:ascii="Theinhardt Light" w:hAnsi="Theinhardt Light"/>
          <w:sz w:val="24"/>
          <w:szCs w:val="24"/>
        </w:rPr>
      </w:pPr>
      <w:r w:rsidRPr="008D0C18">
        <w:rPr>
          <w:rFonts w:ascii="Theinhardt Light" w:hAnsi="Theinhardt Light"/>
          <w:sz w:val="24"/>
          <w:szCs w:val="24"/>
        </w:rPr>
        <w:t xml:space="preserve">Warsztaty odbywają się w soboty i niedziele o godzinach 11:00 i 13:00. Wszystkie warsztaty są bezpłatne, jednak ze względu na ograniczoną liczbę miejsc warto wcześniej zarezerwować miejsce na stronie </w:t>
      </w:r>
      <w:r w:rsidRPr="008D0C18">
        <w:rPr>
          <w:rFonts w:ascii="Theinhardt Light" w:hAnsi="Theinhardt Light"/>
          <w:b/>
          <w:sz w:val="24"/>
          <w:szCs w:val="24"/>
        </w:rPr>
        <w:t>sklep.artmuseum.pl.</w:t>
      </w:r>
      <w:r w:rsidRPr="008D0C18">
        <w:rPr>
          <w:rFonts w:ascii="Theinhardt Light" w:hAnsi="Theinhardt Light"/>
          <w:sz w:val="24"/>
          <w:szCs w:val="24"/>
        </w:rPr>
        <w:t xml:space="preserve"> Sobotnie zajęcia dedykowane są młodzieży</w:t>
      </w:r>
      <w:r w:rsidR="008D0C18">
        <w:rPr>
          <w:rFonts w:ascii="Theinhardt Light" w:hAnsi="Theinhardt Light"/>
          <w:sz w:val="24"/>
          <w:szCs w:val="24"/>
        </w:rPr>
        <w:br/>
      </w:r>
      <w:r w:rsidRPr="008D0C18">
        <w:rPr>
          <w:rFonts w:ascii="Theinhardt Light" w:hAnsi="Theinhardt Light"/>
          <w:sz w:val="24"/>
          <w:szCs w:val="24"/>
        </w:rPr>
        <w:t>i dorosłym, natomiast w niedziele organizowane będą warsztaty dla rodzin z dziećmi.</w:t>
      </w:r>
    </w:p>
    <w:p w14:paraId="0000000F" w14:textId="77777777" w:rsidR="0071105B" w:rsidRPr="008D0C18" w:rsidRDefault="00000000">
      <w:pPr>
        <w:spacing w:before="240" w:after="240"/>
        <w:rPr>
          <w:rFonts w:ascii="Theinhardt Light" w:hAnsi="Theinhardt Light"/>
          <w:b/>
          <w:sz w:val="24"/>
          <w:szCs w:val="24"/>
        </w:rPr>
      </w:pPr>
      <w:r w:rsidRPr="008D0C18">
        <w:rPr>
          <w:rFonts w:ascii="Theinhardt Light" w:hAnsi="Theinhardt Light"/>
          <w:b/>
          <w:sz w:val="24"/>
          <w:szCs w:val="24"/>
        </w:rPr>
        <w:t>Wydarzenia specjalne</w:t>
      </w:r>
    </w:p>
    <w:p w14:paraId="00000010" w14:textId="271CFF90" w:rsidR="0071105B" w:rsidRPr="008D0C18" w:rsidRDefault="00000000" w:rsidP="008D0C18">
      <w:pPr>
        <w:spacing w:before="240" w:after="240"/>
        <w:jc w:val="both"/>
        <w:rPr>
          <w:rFonts w:ascii="Theinhardt Light" w:hAnsi="Theinhardt Light"/>
          <w:sz w:val="24"/>
          <w:szCs w:val="24"/>
        </w:rPr>
      </w:pPr>
      <w:r w:rsidRPr="008D0C18">
        <w:rPr>
          <w:rFonts w:ascii="Theinhardt Light" w:hAnsi="Theinhardt Light"/>
          <w:sz w:val="24"/>
          <w:szCs w:val="24"/>
        </w:rPr>
        <w:t>Oprócz warsztatów, Park Rzeźby na Bródnie będzie gościć wyjątkowe wydarzenia artystyczne. 3 sierpnia 2024 roku kolektyw artystyczny NOWY ZŁOTY zaprosi do wspólnego tworzenia artystycznej publikacji, która ma na celu spisanie niezależnych inicjatyw wystawienniczych w Polsce. 29 sierpnia międzynarodowy kolektyw Tools For Action (</w:t>
      </w:r>
      <w:proofErr w:type="spellStart"/>
      <w:r w:rsidRPr="008D0C18">
        <w:rPr>
          <w:rFonts w:ascii="Theinhardt Light" w:hAnsi="Theinhardt Light"/>
          <w:sz w:val="24"/>
          <w:szCs w:val="24"/>
        </w:rPr>
        <w:t>Bambi</w:t>
      </w:r>
      <w:proofErr w:type="spellEnd"/>
      <w:r w:rsidRPr="008D0C18">
        <w:rPr>
          <w:rFonts w:ascii="Theinhardt Light" w:hAnsi="Theinhardt Light"/>
          <w:sz w:val="24"/>
          <w:szCs w:val="24"/>
        </w:rPr>
        <w:t xml:space="preserve"> van </w:t>
      </w:r>
      <w:proofErr w:type="spellStart"/>
      <w:r w:rsidRPr="008D0C18">
        <w:rPr>
          <w:rFonts w:ascii="Theinhardt Light" w:hAnsi="Theinhardt Light"/>
          <w:sz w:val="24"/>
          <w:szCs w:val="24"/>
        </w:rPr>
        <w:t>Balen</w:t>
      </w:r>
      <w:proofErr w:type="spellEnd"/>
      <w:r w:rsidRPr="008D0C18">
        <w:rPr>
          <w:rFonts w:ascii="Theinhardt Light" w:hAnsi="Theinhardt Light"/>
          <w:sz w:val="24"/>
          <w:szCs w:val="24"/>
        </w:rPr>
        <w:t>, Nat Skoczylas), znany z artystycznych i prowokacyjnych akcji publicznych</w:t>
      </w:r>
      <w:r w:rsidR="008D0C18">
        <w:rPr>
          <w:rFonts w:ascii="Theinhardt Light" w:hAnsi="Theinhardt Light"/>
          <w:sz w:val="24"/>
          <w:szCs w:val="24"/>
        </w:rPr>
        <w:br/>
      </w:r>
      <w:r w:rsidRPr="008D0C18">
        <w:rPr>
          <w:rFonts w:ascii="Theinhardt Light" w:hAnsi="Theinhardt Light"/>
          <w:sz w:val="24"/>
          <w:szCs w:val="24"/>
        </w:rPr>
        <w:t xml:space="preserve">z wykorzystaniem balonów, zaprosi gości Parku i Muzeum do zaangażowania się w tworzenie wspólnej parady pt. “Delegacja Śliskich Spraw”. Jej finałowa odsłona pojawi się na otwarcie nowej siedziby MSN-u. </w:t>
      </w:r>
    </w:p>
    <w:p w14:paraId="00000011" w14:textId="77777777" w:rsidR="0071105B" w:rsidRPr="008D0C18" w:rsidRDefault="00000000">
      <w:pPr>
        <w:spacing w:before="240" w:after="240"/>
        <w:rPr>
          <w:rFonts w:ascii="Theinhardt Light" w:hAnsi="Theinhardt Light"/>
          <w:b/>
          <w:sz w:val="24"/>
          <w:szCs w:val="24"/>
        </w:rPr>
      </w:pPr>
      <w:r w:rsidRPr="008D0C18">
        <w:rPr>
          <w:rFonts w:ascii="Theinhardt Light" w:hAnsi="Theinhardt Light"/>
          <w:b/>
          <w:sz w:val="24"/>
          <w:szCs w:val="24"/>
        </w:rPr>
        <w:t>Lemoniada za rysunek – tradycyjna akcja</w:t>
      </w:r>
    </w:p>
    <w:p w14:paraId="00000012" w14:textId="77777777" w:rsidR="0071105B" w:rsidRPr="008D0C18" w:rsidRDefault="00000000" w:rsidP="008D0C18">
      <w:pPr>
        <w:spacing w:before="240" w:after="240"/>
        <w:jc w:val="both"/>
        <w:rPr>
          <w:rFonts w:ascii="Theinhardt Light" w:hAnsi="Theinhardt Light"/>
          <w:sz w:val="24"/>
          <w:szCs w:val="24"/>
        </w:rPr>
      </w:pPr>
      <w:r w:rsidRPr="008D0C18">
        <w:rPr>
          <w:rFonts w:ascii="Theinhardt Light" w:hAnsi="Theinhardt Light"/>
          <w:sz w:val="24"/>
          <w:szCs w:val="24"/>
        </w:rPr>
        <w:t>Podczas tegorocznego programu letniego powraca akcja "Lemoniada za rysunek". Każdy, kto będzie chciał przelać swoje myśli i emocje na papier, może w zamian za swój rysunek otrzymać orzeźwiającą lemoniadę. Lemoniada, leżaki, koce piknikowe oraz stoły do rysowania będą dostępne obok Domku Herbacianego w Parku Rzeźby na Bródnie. To doskonała okazja, by połączyć twórczość artystyczną z relaksem na świeżym powietrzu.</w:t>
      </w:r>
    </w:p>
    <w:p w14:paraId="00000013" w14:textId="77777777" w:rsidR="0071105B" w:rsidRPr="008D0C18" w:rsidRDefault="00000000">
      <w:pPr>
        <w:spacing w:before="240" w:after="240"/>
        <w:rPr>
          <w:rFonts w:ascii="Theinhardt Light" w:hAnsi="Theinhardt Light"/>
          <w:b/>
          <w:sz w:val="24"/>
          <w:szCs w:val="24"/>
        </w:rPr>
      </w:pPr>
      <w:r w:rsidRPr="008D0C18">
        <w:rPr>
          <w:rFonts w:ascii="Theinhardt Light" w:hAnsi="Theinhardt Light"/>
          <w:b/>
          <w:sz w:val="24"/>
          <w:szCs w:val="24"/>
        </w:rPr>
        <w:t>Informacje praktyczne</w:t>
      </w:r>
    </w:p>
    <w:p w14:paraId="5A3C7F15" w14:textId="7A951055" w:rsidR="007F5981" w:rsidRDefault="00000000" w:rsidP="007F5981">
      <w:pPr>
        <w:spacing w:before="240" w:after="240"/>
        <w:jc w:val="both"/>
        <w:rPr>
          <w:rFonts w:ascii="Theinhardt Light" w:hAnsi="Theinhardt Light"/>
          <w:sz w:val="24"/>
          <w:szCs w:val="24"/>
        </w:rPr>
      </w:pPr>
      <w:r w:rsidRPr="008D0C18">
        <w:rPr>
          <w:rFonts w:ascii="Theinhardt Light" w:hAnsi="Theinhardt Light"/>
          <w:sz w:val="24"/>
          <w:szCs w:val="24"/>
        </w:rPr>
        <w:t>Wszystkie wydarzenia w Parku Rzeźby na Bródnie są bezpłatne, ale na niektóre z nich prowadzona jest rezerwacja miejsc. Więcej informacji o Parku Rzeźby na Bródnie</w:t>
      </w:r>
      <w:r w:rsidR="008D0C18">
        <w:rPr>
          <w:rFonts w:ascii="Theinhardt Light" w:hAnsi="Theinhardt Light"/>
          <w:sz w:val="24"/>
          <w:szCs w:val="24"/>
        </w:rPr>
        <w:br/>
      </w:r>
      <w:r w:rsidRPr="008D0C18">
        <w:rPr>
          <w:rFonts w:ascii="Theinhardt Light" w:hAnsi="Theinhardt Light"/>
          <w:sz w:val="24"/>
          <w:szCs w:val="24"/>
        </w:rPr>
        <w:t>i organizowanych wydarzeniach można znaleźć na stronie</w:t>
      </w:r>
      <w:r w:rsidR="007F5981">
        <w:rPr>
          <w:rFonts w:ascii="Theinhardt Light" w:hAnsi="Theinhardt Light"/>
          <w:sz w:val="24"/>
          <w:szCs w:val="24"/>
        </w:rPr>
        <w:t>:</w:t>
      </w:r>
    </w:p>
    <w:p w14:paraId="00000014" w14:textId="54FAFA00" w:rsidR="0071105B" w:rsidRPr="008D0C18" w:rsidRDefault="007F5981" w:rsidP="007F5981">
      <w:pPr>
        <w:spacing w:before="240" w:after="240"/>
        <w:jc w:val="both"/>
        <w:rPr>
          <w:rFonts w:ascii="Theinhardt Light" w:hAnsi="Theinhardt Light"/>
          <w:sz w:val="24"/>
          <w:szCs w:val="24"/>
        </w:rPr>
      </w:pPr>
      <w:hyperlink r:id="rId5" w:history="1">
        <w:r w:rsidRPr="00F6400B">
          <w:rPr>
            <w:rStyle w:val="Hipercze"/>
            <w:rFonts w:ascii="Theinhardt Light" w:hAnsi="Theinhardt Light"/>
            <w:sz w:val="24"/>
            <w:szCs w:val="24"/>
          </w:rPr>
          <w:t>https://artmuseum.pl/pl/cykle/park-rzezby-na-brodnie-rozdzial-xvi-wakacje-ze-sztuka</w:t>
        </w:r>
      </w:hyperlink>
      <w:r>
        <w:rPr>
          <w:rFonts w:ascii="Theinhardt Light" w:hAnsi="Theinhardt Light"/>
          <w:sz w:val="24"/>
          <w:szCs w:val="24"/>
        </w:rPr>
        <w:t xml:space="preserve"> </w:t>
      </w:r>
    </w:p>
    <w:p w14:paraId="00000015" w14:textId="77777777" w:rsidR="0071105B" w:rsidRPr="008D0C18" w:rsidRDefault="00000000">
      <w:pPr>
        <w:spacing w:before="240" w:after="240"/>
        <w:rPr>
          <w:rFonts w:ascii="Theinhardt Light" w:hAnsi="Theinhardt Light"/>
          <w:b/>
          <w:sz w:val="24"/>
          <w:szCs w:val="24"/>
        </w:rPr>
      </w:pPr>
      <w:r w:rsidRPr="008D0C18">
        <w:rPr>
          <w:rFonts w:ascii="Theinhardt Light" w:hAnsi="Theinhardt Light"/>
          <w:b/>
          <w:sz w:val="24"/>
          <w:szCs w:val="24"/>
        </w:rPr>
        <w:t>O Parku Rzeźby na Bródnie</w:t>
      </w:r>
    </w:p>
    <w:p w14:paraId="00000016" w14:textId="0A8B6507" w:rsidR="008D0C18" w:rsidRPr="008D0C18" w:rsidRDefault="00000000" w:rsidP="008D0C18">
      <w:pPr>
        <w:spacing w:before="240" w:after="240"/>
        <w:jc w:val="both"/>
        <w:rPr>
          <w:rFonts w:ascii="Theinhardt Light" w:hAnsi="Theinhardt Light"/>
          <w:sz w:val="24"/>
          <w:szCs w:val="24"/>
        </w:rPr>
      </w:pPr>
      <w:r w:rsidRPr="008D0C18">
        <w:rPr>
          <w:rFonts w:ascii="Theinhardt Light" w:hAnsi="Theinhardt Light"/>
          <w:sz w:val="24"/>
          <w:szCs w:val="24"/>
        </w:rPr>
        <w:t xml:space="preserve">Park Rzeźby na Bródnie powstał w 2009 roku jako wspólna inicjatywa artysty Pawła </w:t>
      </w:r>
      <w:proofErr w:type="spellStart"/>
      <w:r w:rsidRPr="008D0C18">
        <w:rPr>
          <w:rFonts w:ascii="Theinhardt Light" w:hAnsi="Theinhardt Light"/>
          <w:sz w:val="24"/>
          <w:szCs w:val="24"/>
        </w:rPr>
        <w:t>Althamera</w:t>
      </w:r>
      <w:proofErr w:type="spellEnd"/>
      <w:r w:rsidRPr="008D0C18">
        <w:rPr>
          <w:rFonts w:ascii="Theinhardt Light" w:hAnsi="Theinhardt Light"/>
          <w:sz w:val="24"/>
          <w:szCs w:val="24"/>
        </w:rPr>
        <w:t xml:space="preserve">, Urzędu Dzielnicy Targówek oraz Muzeum Sztuki Nowoczesnej w Warszawie. Jest </w:t>
      </w:r>
      <w:r w:rsidRPr="008D0C18">
        <w:rPr>
          <w:rFonts w:ascii="Theinhardt Light" w:hAnsi="Theinhardt Light"/>
          <w:sz w:val="24"/>
          <w:szCs w:val="24"/>
        </w:rPr>
        <w:lastRenderedPageBreak/>
        <w:t xml:space="preserve">to całoroczna wystawa sztuki współczesnej prezentowana pod gołym niebem, obejmująca rzeźby, instalacje, interwencje artystyczne oraz prace dźwiękowe takich artystów jak Paweł </w:t>
      </w:r>
      <w:proofErr w:type="spellStart"/>
      <w:r w:rsidRPr="008D0C18">
        <w:rPr>
          <w:rFonts w:ascii="Theinhardt Light" w:hAnsi="Theinhardt Light"/>
          <w:sz w:val="24"/>
          <w:szCs w:val="24"/>
        </w:rPr>
        <w:t>Althamer</w:t>
      </w:r>
      <w:proofErr w:type="spellEnd"/>
      <w:r w:rsidRPr="008D0C18">
        <w:rPr>
          <w:rFonts w:ascii="Theinhardt Light" w:hAnsi="Theinhardt Light"/>
          <w:sz w:val="24"/>
          <w:szCs w:val="24"/>
        </w:rPr>
        <w:t xml:space="preserve">, Monika Sosnowska, </w:t>
      </w:r>
      <w:proofErr w:type="spellStart"/>
      <w:r w:rsidRPr="008D0C18">
        <w:rPr>
          <w:rFonts w:ascii="Theinhardt Light" w:hAnsi="Theinhardt Light"/>
          <w:sz w:val="24"/>
          <w:szCs w:val="24"/>
        </w:rPr>
        <w:t>Ai</w:t>
      </w:r>
      <w:proofErr w:type="spellEnd"/>
      <w:r w:rsidRPr="008D0C18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C18">
        <w:rPr>
          <w:rFonts w:ascii="Theinhardt Light" w:hAnsi="Theinhardt Light"/>
          <w:sz w:val="24"/>
          <w:szCs w:val="24"/>
        </w:rPr>
        <w:t>Weiwei</w:t>
      </w:r>
      <w:proofErr w:type="spellEnd"/>
      <w:r w:rsidRPr="008D0C18">
        <w:rPr>
          <w:rFonts w:ascii="Theinhardt Light" w:hAnsi="Theinhardt Light"/>
          <w:sz w:val="24"/>
          <w:szCs w:val="24"/>
        </w:rPr>
        <w:t xml:space="preserve"> czy </w:t>
      </w:r>
      <w:proofErr w:type="spellStart"/>
      <w:r w:rsidRPr="008D0C18">
        <w:rPr>
          <w:rFonts w:ascii="Theinhardt Light" w:hAnsi="Theinhardt Light"/>
          <w:sz w:val="24"/>
          <w:szCs w:val="24"/>
        </w:rPr>
        <w:t>Rirkrit</w:t>
      </w:r>
      <w:proofErr w:type="spellEnd"/>
      <w:r w:rsidRPr="008D0C18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8D0C18">
        <w:rPr>
          <w:rFonts w:ascii="Theinhardt Light" w:hAnsi="Theinhardt Light"/>
          <w:sz w:val="24"/>
          <w:szCs w:val="24"/>
        </w:rPr>
        <w:t>Tiravanija</w:t>
      </w:r>
      <w:proofErr w:type="spellEnd"/>
      <w:r w:rsidRPr="008D0C18">
        <w:rPr>
          <w:rFonts w:ascii="Theinhardt Light" w:hAnsi="Theinhardt Light"/>
          <w:sz w:val="24"/>
          <w:szCs w:val="24"/>
        </w:rPr>
        <w:t>. Projekt wzbogacony jest</w:t>
      </w:r>
      <w:r w:rsidR="008D0C18">
        <w:rPr>
          <w:rFonts w:ascii="Theinhardt Light" w:hAnsi="Theinhardt Light"/>
          <w:sz w:val="24"/>
          <w:szCs w:val="24"/>
        </w:rPr>
        <w:br/>
      </w:r>
      <w:r w:rsidRPr="008D0C18">
        <w:rPr>
          <w:rFonts w:ascii="Theinhardt Light" w:hAnsi="Theinhardt Light"/>
          <w:sz w:val="24"/>
          <w:szCs w:val="24"/>
        </w:rPr>
        <w:t>o program wydarzeń, warsztatów i spotkań.</w:t>
      </w:r>
    </w:p>
    <w:p w14:paraId="3BB2B3D1" w14:textId="77777777" w:rsidR="008D0C18" w:rsidRDefault="008D0C18">
      <w:pPr>
        <w:rPr>
          <w:rFonts w:ascii="Theinhardt Light" w:hAnsi="Theinhardt Light"/>
          <w:sz w:val="24"/>
          <w:szCs w:val="24"/>
        </w:rPr>
      </w:pPr>
    </w:p>
    <w:p w14:paraId="436970FF" w14:textId="3D0C52E3" w:rsidR="002A1457" w:rsidRDefault="002A1457">
      <w:pPr>
        <w:rPr>
          <w:rFonts w:ascii="Theinhardt Light" w:hAnsi="Theinhardt Light"/>
          <w:sz w:val="24"/>
          <w:szCs w:val="24"/>
        </w:rPr>
      </w:pPr>
      <w:r>
        <w:rPr>
          <w:rFonts w:ascii="Theinhardt Light" w:hAnsi="Theinhardt Light"/>
          <w:sz w:val="24"/>
          <w:szCs w:val="24"/>
        </w:rPr>
        <w:t xml:space="preserve">Kontakt: </w:t>
      </w:r>
      <w:r>
        <w:rPr>
          <w:rFonts w:ascii="Theinhardt Light" w:hAnsi="Theinhardt Light"/>
          <w:sz w:val="24"/>
          <w:szCs w:val="24"/>
        </w:rPr>
        <w:br/>
        <w:t xml:space="preserve">Jakub Drzewiecki | </w:t>
      </w:r>
      <w:hyperlink r:id="rId6" w:history="1">
        <w:r w:rsidR="005D39B1" w:rsidRPr="00F6400B">
          <w:rPr>
            <w:rStyle w:val="Hipercze"/>
            <w:rFonts w:ascii="Theinhardt Light" w:hAnsi="Theinhardt Light"/>
            <w:sz w:val="24"/>
            <w:szCs w:val="24"/>
          </w:rPr>
          <w:t>jakub.drzewiecki@artmuseum.pl</w:t>
        </w:r>
      </w:hyperlink>
    </w:p>
    <w:p w14:paraId="78DD1477" w14:textId="77777777" w:rsidR="005D39B1" w:rsidRDefault="005D39B1">
      <w:pPr>
        <w:rPr>
          <w:rFonts w:ascii="Theinhardt Light" w:hAnsi="Theinhardt Light"/>
          <w:sz w:val="24"/>
          <w:szCs w:val="24"/>
        </w:rPr>
      </w:pPr>
    </w:p>
    <w:p w14:paraId="123340C4" w14:textId="0A2C127E" w:rsidR="005D39B1" w:rsidRPr="008D0C18" w:rsidRDefault="007F5981">
      <w:pPr>
        <w:rPr>
          <w:rFonts w:ascii="Theinhardt Light" w:hAnsi="Theinhardt Light"/>
          <w:sz w:val="24"/>
          <w:szCs w:val="24"/>
        </w:rPr>
      </w:pPr>
      <w:r>
        <w:rPr>
          <w:rFonts w:ascii="Theinhardt Light" w:hAnsi="Theinhardt Light"/>
          <w:noProof/>
          <w:sz w:val="24"/>
          <w:szCs w:val="24"/>
        </w:rPr>
        <w:drawing>
          <wp:inline distT="0" distB="0" distL="0" distR="0" wp14:anchorId="14A2C1FA" wp14:editId="16D8634D">
            <wp:extent cx="5730240" cy="2636520"/>
            <wp:effectExtent l="0" t="0" r="3810" b="0"/>
            <wp:docPr id="75488969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39B1" w:rsidRPr="008D0C1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einhardt Light">
    <w:panose1 w:val="020B03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05B"/>
    <w:rsid w:val="002A1457"/>
    <w:rsid w:val="005D39B1"/>
    <w:rsid w:val="0071105B"/>
    <w:rsid w:val="007F5981"/>
    <w:rsid w:val="008D0C18"/>
    <w:rsid w:val="00BE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ECBA"/>
  <w15:docId w15:val="{CDAFF51A-51A8-4508-9CEB-CEF46F7C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table" w:styleId="Tabela-Siatka">
    <w:name w:val="Table Grid"/>
    <w:basedOn w:val="Standardowy"/>
    <w:uiPriority w:val="39"/>
    <w:rsid w:val="008D0C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D0C1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0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kub.drzewiecki@artmuseum.pl" TargetMode="External"/><Relationship Id="rId5" Type="http://schemas.openxmlformats.org/officeDocument/2006/relationships/hyperlink" Target="https://artmuseum.pl/pl/cykle/park-rzezby-na-brodnie-rozdzial-xvi-wakacje-ze-sztuk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Iga Winczakiewicz</cp:lastModifiedBy>
  <cp:revision>2</cp:revision>
  <dcterms:created xsi:type="dcterms:W3CDTF">2024-07-04T14:02:00Z</dcterms:created>
  <dcterms:modified xsi:type="dcterms:W3CDTF">2024-07-04T14:51:00Z</dcterms:modified>
</cp:coreProperties>
</file>