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103"/>
      </w:tblGrid>
      <w:tr w:rsidR="002A7C0F" w:rsidRPr="002A7C0F" w14:paraId="076C05E8" w14:textId="77777777" w:rsidTr="00D1706E">
        <w:tc>
          <w:tcPr>
            <w:tcW w:w="4106" w:type="dxa"/>
          </w:tcPr>
          <w:p w14:paraId="095FAB1C" w14:textId="53D6D18E" w:rsidR="002A7C0F" w:rsidRPr="002A7C0F" w:rsidRDefault="002A7C0F" w:rsidP="00E754B9">
            <w:pPr>
              <w:pStyle w:val="Normalny1"/>
              <w:rPr>
                <w:rFonts w:ascii="Theinhardt Light" w:hAnsi="Theinhardt Light"/>
                <w:b/>
                <w:sz w:val="24"/>
                <w:szCs w:val="24"/>
                <w:lang w:val="pl-PL"/>
              </w:rPr>
            </w:pPr>
            <w:bookmarkStart w:id="0" w:name="_GoBack" w:colFirst="1" w:colLast="1"/>
            <w:r>
              <w:rPr>
                <w:rFonts w:ascii="Theinhardt Light" w:hAnsi="Theinhardt Light"/>
                <w:b/>
                <w:sz w:val="24"/>
                <w:szCs w:val="24"/>
                <w:lang w:val="pl-PL"/>
              </w:rPr>
              <w:pict w14:anchorId="7BA287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in;height:175.5pt">
                  <v:imagedata r:id="rId5" o:title="logo_Muzeum_PL_wysokie_M_HQ"/>
                </v:shape>
              </w:pict>
            </w:r>
          </w:p>
        </w:tc>
        <w:tc>
          <w:tcPr>
            <w:tcW w:w="5103" w:type="dxa"/>
          </w:tcPr>
          <w:p w14:paraId="2A094B21" w14:textId="77777777" w:rsidR="002A7C0F" w:rsidRDefault="002A7C0F" w:rsidP="002A7C0F">
            <w:pPr>
              <w:pStyle w:val="Normalny1"/>
              <w:jc w:val="right"/>
              <w:rPr>
                <w:rFonts w:ascii="Theinhardt Light" w:hAnsi="Theinhardt Light"/>
                <w:b/>
                <w:sz w:val="24"/>
                <w:szCs w:val="24"/>
                <w:lang w:val="pl-PL"/>
              </w:rPr>
            </w:pPr>
            <w:r>
              <w:rPr>
                <w:rFonts w:ascii="Theinhardt Light" w:hAnsi="Theinhardt Light"/>
                <w:b/>
                <w:sz w:val="24"/>
                <w:szCs w:val="24"/>
                <w:lang w:val="pl-PL"/>
              </w:rPr>
              <w:t>INFORMACJA PRASOWA</w:t>
            </w:r>
          </w:p>
          <w:p w14:paraId="622375BA" w14:textId="7DF60E0B" w:rsidR="002A7C0F" w:rsidRDefault="002A7C0F" w:rsidP="002A7C0F">
            <w:pPr>
              <w:pStyle w:val="Normalny1"/>
              <w:jc w:val="right"/>
              <w:rPr>
                <w:rFonts w:ascii="Theinhardt Light" w:hAnsi="Theinhardt Light"/>
                <w:b/>
                <w:sz w:val="24"/>
                <w:szCs w:val="24"/>
                <w:lang w:val="pl-PL"/>
              </w:rPr>
            </w:pPr>
          </w:p>
          <w:p w14:paraId="06D219D1" w14:textId="12A5C9B1" w:rsidR="002A7C0F" w:rsidRDefault="002A7C0F" w:rsidP="002A7C0F">
            <w:pPr>
              <w:pStyle w:val="Normalny1"/>
              <w:rPr>
                <w:rFonts w:ascii="Theinhardt Light" w:hAnsi="Theinhardt Light"/>
                <w:b/>
                <w:sz w:val="24"/>
                <w:szCs w:val="24"/>
                <w:lang w:val="pl-PL"/>
              </w:rPr>
            </w:pPr>
          </w:p>
          <w:p w14:paraId="212034A5" w14:textId="6B905C0E" w:rsidR="002A7C0F" w:rsidRDefault="002A7C0F" w:rsidP="002A7C0F">
            <w:pPr>
              <w:pStyle w:val="Normalny1"/>
              <w:jc w:val="right"/>
              <w:rPr>
                <w:rFonts w:ascii="Theinhardt Light" w:hAnsi="Theinhardt Light"/>
                <w:b/>
                <w:sz w:val="24"/>
                <w:szCs w:val="24"/>
                <w:lang w:val="pl-PL"/>
              </w:rPr>
            </w:pPr>
          </w:p>
          <w:p w14:paraId="1C28752E" w14:textId="5724355C" w:rsidR="002A7C0F" w:rsidRDefault="002A7C0F" w:rsidP="002A7C0F">
            <w:pPr>
              <w:pStyle w:val="Normalny1"/>
              <w:jc w:val="right"/>
              <w:rPr>
                <w:rFonts w:ascii="Theinhardt Light" w:hAnsi="Theinhardt Light"/>
                <w:b/>
                <w:sz w:val="24"/>
                <w:szCs w:val="24"/>
                <w:lang w:val="pl-PL"/>
              </w:rPr>
            </w:pPr>
          </w:p>
          <w:p w14:paraId="231FE77C" w14:textId="1A004A74" w:rsidR="002A7C0F" w:rsidRDefault="002A7C0F" w:rsidP="002A7C0F">
            <w:pPr>
              <w:pStyle w:val="Normalny1"/>
              <w:jc w:val="right"/>
              <w:rPr>
                <w:rFonts w:ascii="Theinhardt Light" w:hAnsi="Theinhardt Light"/>
                <w:b/>
                <w:sz w:val="24"/>
                <w:szCs w:val="24"/>
                <w:lang w:val="pl-PL"/>
              </w:rPr>
            </w:pPr>
          </w:p>
          <w:p w14:paraId="3118CB44" w14:textId="1F3AB803" w:rsidR="002A7C0F" w:rsidRDefault="002A7C0F" w:rsidP="002A7C0F">
            <w:pPr>
              <w:pStyle w:val="Normalny1"/>
              <w:rPr>
                <w:rFonts w:ascii="Theinhardt Light" w:hAnsi="Theinhardt Light"/>
                <w:b/>
                <w:sz w:val="24"/>
                <w:szCs w:val="24"/>
                <w:lang w:val="pl-PL"/>
              </w:rPr>
            </w:pPr>
          </w:p>
          <w:p w14:paraId="3634173B" w14:textId="6DC4D1BB" w:rsidR="002A7C0F" w:rsidRPr="002A7C0F" w:rsidRDefault="002A7C0F" w:rsidP="002A7C0F">
            <w:pPr>
              <w:pStyle w:val="Normalny1"/>
              <w:jc w:val="right"/>
              <w:rPr>
                <w:rFonts w:ascii="Theinhardt Light" w:hAnsi="Theinhardt Light"/>
                <w:b/>
                <w:sz w:val="24"/>
                <w:szCs w:val="24"/>
                <w:lang w:val="pl-PL"/>
              </w:rPr>
            </w:pPr>
            <w:r w:rsidRPr="002A7C0F">
              <w:rPr>
                <w:rFonts w:ascii="Theinhardt Light" w:hAnsi="Theinhardt Light"/>
                <w:b/>
                <w:sz w:val="32"/>
                <w:szCs w:val="24"/>
                <w:lang w:val="pl-PL"/>
              </w:rPr>
              <w:t xml:space="preserve">Powrót </w:t>
            </w:r>
            <w:r>
              <w:rPr>
                <w:rFonts w:ascii="Theinhardt Light" w:hAnsi="Theinhardt Light"/>
                <w:b/>
                <w:sz w:val="32"/>
                <w:szCs w:val="24"/>
                <w:lang w:val="pl-PL"/>
              </w:rPr>
              <w:br/>
            </w:r>
            <w:r w:rsidRPr="002A7C0F">
              <w:rPr>
                <w:rFonts w:ascii="Theinhardt Light" w:hAnsi="Theinhardt Light"/>
                <w:b/>
                <w:sz w:val="32"/>
                <w:szCs w:val="24"/>
                <w:lang w:val="pl-PL"/>
              </w:rPr>
              <w:t xml:space="preserve">Studia Eksperymentalnego Polskiego Radia </w:t>
            </w:r>
          </w:p>
        </w:tc>
      </w:tr>
      <w:bookmarkEnd w:id="0"/>
    </w:tbl>
    <w:p w14:paraId="34DFD731" w14:textId="77777777" w:rsidR="002A7C0F" w:rsidRPr="002A7C0F" w:rsidRDefault="002A7C0F" w:rsidP="00E754B9">
      <w:pPr>
        <w:pStyle w:val="Normalny1"/>
        <w:rPr>
          <w:rFonts w:ascii="Theinhardt Light" w:hAnsi="Theinhardt Light"/>
          <w:b/>
          <w:sz w:val="24"/>
          <w:szCs w:val="24"/>
          <w:lang w:val="pl-PL"/>
        </w:rPr>
      </w:pPr>
    </w:p>
    <w:p w14:paraId="0E615F91" w14:textId="382063A0" w:rsidR="00751F56" w:rsidRPr="002A7C0F" w:rsidRDefault="00751F56" w:rsidP="00E754B9">
      <w:pPr>
        <w:pStyle w:val="Normalny1"/>
        <w:rPr>
          <w:rFonts w:ascii="Theinhardt Light" w:hAnsi="Theinhardt Light"/>
          <w:b/>
          <w:sz w:val="24"/>
          <w:szCs w:val="24"/>
          <w:lang w:val="pl-PL"/>
        </w:rPr>
      </w:pPr>
    </w:p>
    <w:p w14:paraId="00000002" w14:textId="45486C11" w:rsidR="00E82C61" w:rsidRPr="002A7C0F" w:rsidRDefault="00DB06FA" w:rsidP="002A7C0F">
      <w:pPr>
        <w:pStyle w:val="Normalny1"/>
        <w:jc w:val="both"/>
        <w:rPr>
          <w:rFonts w:ascii="Theinhardt Light" w:hAnsi="Theinhardt Light"/>
          <w:b/>
          <w:sz w:val="24"/>
          <w:szCs w:val="24"/>
          <w:lang w:val="pl-PL"/>
        </w:rPr>
      </w:pPr>
      <w:r w:rsidRPr="002A7C0F">
        <w:rPr>
          <w:rFonts w:ascii="Theinhardt Light" w:hAnsi="Theinhardt Light"/>
          <w:b/>
          <w:sz w:val="24"/>
          <w:szCs w:val="24"/>
          <w:lang w:val="pl-PL"/>
        </w:rPr>
        <w:t xml:space="preserve">Kiedy powstawało w 1957 roku, było czwartym takim miejscem w Europie </w:t>
      </w:r>
      <w:r w:rsidR="00B318B3" w:rsidRPr="002A7C0F">
        <w:rPr>
          <w:rFonts w:ascii="Theinhardt Light" w:hAnsi="Theinhardt Light"/>
          <w:b/>
          <w:sz w:val="24"/>
          <w:szCs w:val="24"/>
          <w:lang w:val="pl-PL"/>
        </w:rPr>
        <w:t>i</w:t>
      </w:r>
      <w:r w:rsidRPr="002A7C0F">
        <w:rPr>
          <w:rFonts w:ascii="Theinhardt Light" w:hAnsi="Theinhardt Light"/>
          <w:b/>
          <w:sz w:val="24"/>
          <w:szCs w:val="24"/>
          <w:lang w:val="pl-PL"/>
        </w:rPr>
        <w:t xml:space="preserve"> siódmym na świecie. Zawdzięczamy mu nie tylko nowatorskie utwory elektroakustyczne, ale też znakomite ścieżki dźwiękowe do filmów i słuchowisk, w tym legendarną już muzykę do </w:t>
      </w:r>
      <w:r w:rsidRPr="002A7C0F">
        <w:rPr>
          <w:rFonts w:ascii="Theinhardt Light" w:hAnsi="Theinhardt Light"/>
          <w:b/>
          <w:i/>
          <w:sz w:val="24"/>
          <w:szCs w:val="24"/>
          <w:lang w:val="pl-PL"/>
        </w:rPr>
        <w:t>Pana Kleksa</w:t>
      </w:r>
      <w:r w:rsidRPr="002A7C0F">
        <w:rPr>
          <w:rFonts w:ascii="Theinhardt Light" w:hAnsi="Theinhardt Light"/>
          <w:b/>
          <w:sz w:val="24"/>
          <w:szCs w:val="24"/>
          <w:lang w:val="pl-PL"/>
        </w:rPr>
        <w:t>. Studio Eksperymentalne Polskiego</w:t>
      </w:r>
      <w:r w:rsidR="002A7C0F">
        <w:rPr>
          <w:rFonts w:ascii="Theinhardt Light" w:hAnsi="Theinhardt Light"/>
          <w:b/>
          <w:sz w:val="24"/>
          <w:szCs w:val="24"/>
          <w:lang w:val="pl-PL"/>
        </w:rPr>
        <w:t xml:space="preserve"> Radia zostanie zrekonstruowane</w:t>
      </w:r>
      <w:r w:rsidR="002A7C0F">
        <w:rPr>
          <w:rFonts w:ascii="Theinhardt Light" w:hAnsi="Theinhardt Light"/>
          <w:b/>
          <w:sz w:val="24"/>
          <w:szCs w:val="24"/>
          <w:lang w:val="pl-PL"/>
        </w:rPr>
        <w:br/>
      </w:r>
      <w:r w:rsidRPr="002A7C0F">
        <w:rPr>
          <w:rFonts w:ascii="Theinhardt Light" w:hAnsi="Theinhardt Light"/>
          <w:b/>
          <w:sz w:val="24"/>
          <w:szCs w:val="24"/>
          <w:lang w:val="pl-PL"/>
        </w:rPr>
        <w:t xml:space="preserve">w nowym budynku Muzeum Sztuki Nowoczesnej w Warszawie. Dzięki współpracy </w:t>
      </w:r>
      <w:r w:rsidR="002A7C0F">
        <w:rPr>
          <w:rFonts w:ascii="Theinhardt Light" w:hAnsi="Theinhardt Light"/>
          <w:b/>
          <w:sz w:val="24"/>
          <w:szCs w:val="24"/>
          <w:lang w:val="pl-PL"/>
        </w:rPr>
        <w:br/>
      </w:r>
      <w:r w:rsidRPr="002A7C0F">
        <w:rPr>
          <w:rFonts w:ascii="Theinhardt Light" w:hAnsi="Theinhardt Light"/>
          <w:b/>
          <w:sz w:val="24"/>
          <w:szCs w:val="24"/>
          <w:lang w:val="pl-PL"/>
        </w:rPr>
        <w:t>MSN</w:t>
      </w:r>
      <w:r w:rsidR="00A84C48" w:rsidRPr="002A7C0F">
        <w:rPr>
          <w:rFonts w:ascii="Theinhardt Light" w:hAnsi="Theinhardt Light"/>
          <w:b/>
          <w:sz w:val="24"/>
          <w:szCs w:val="24"/>
          <w:lang w:val="pl-PL"/>
        </w:rPr>
        <w:t>-u</w:t>
      </w:r>
      <w:r w:rsidRPr="002A7C0F">
        <w:rPr>
          <w:rFonts w:ascii="Theinhardt Light" w:hAnsi="Theinhardt Light"/>
          <w:b/>
          <w:sz w:val="24"/>
          <w:szCs w:val="24"/>
          <w:lang w:val="pl-PL"/>
        </w:rPr>
        <w:t xml:space="preserve"> z Polskim Radiem S</w:t>
      </w:r>
      <w:r w:rsidR="00401744" w:rsidRPr="002A7C0F">
        <w:rPr>
          <w:rFonts w:ascii="Theinhardt Light" w:hAnsi="Theinhardt Light"/>
          <w:b/>
          <w:sz w:val="24"/>
          <w:szCs w:val="24"/>
          <w:lang w:val="pl-PL"/>
        </w:rPr>
        <w:t xml:space="preserve">tudio </w:t>
      </w:r>
      <w:r w:rsidRPr="002A7C0F">
        <w:rPr>
          <w:rFonts w:ascii="Theinhardt Light" w:hAnsi="Theinhardt Light"/>
          <w:b/>
          <w:sz w:val="24"/>
          <w:szCs w:val="24"/>
          <w:lang w:val="pl-PL"/>
        </w:rPr>
        <w:t>E</w:t>
      </w:r>
      <w:r w:rsidR="00401744" w:rsidRPr="002A7C0F">
        <w:rPr>
          <w:rFonts w:ascii="Theinhardt Light" w:hAnsi="Theinhardt Light"/>
          <w:b/>
          <w:sz w:val="24"/>
          <w:szCs w:val="24"/>
          <w:lang w:val="pl-PL"/>
        </w:rPr>
        <w:t>ksperymentalne</w:t>
      </w:r>
      <w:r w:rsidRPr="002A7C0F">
        <w:rPr>
          <w:rFonts w:ascii="Theinhardt Light" w:hAnsi="Theinhardt Light"/>
          <w:b/>
          <w:sz w:val="24"/>
          <w:szCs w:val="24"/>
          <w:lang w:val="pl-PL"/>
        </w:rPr>
        <w:t xml:space="preserve"> rozpocznie działalność w 2024 roku.</w:t>
      </w:r>
    </w:p>
    <w:p w14:paraId="00000003" w14:textId="77777777" w:rsidR="00E82C61" w:rsidRPr="002A7C0F" w:rsidRDefault="00E82C61" w:rsidP="002A7C0F">
      <w:pPr>
        <w:pStyle w:val="Normalny1"/>
        <w:jc w:val="both"/>
        <w:rPr>
          <w:rFonts w:ascii="Theinhardt Light" w:hAnsi="Theinhardt Light"/>
          <w:b/>
          <w:sz w:val="24"/>
          <w:szCs w:val="24"/>
          <w:lang w:val="pl-PL"/>
        </w:rPr>
      </w:pPr>
    </w:p>
    <w:p w14:paraId="00000004" w14:textId="77777777" w:rsidR="00E82C61" w:rsidRPr="002A7C0F" w:rsidRDefault="00DB06FA" w:rsidP="002A7C0F">
      <w:pPr>
        <w:pStyle w:val="Normalny1"/>
        <w:jc w:val="both"/>
        <w:rPr>
          <w:rFonts w:ascii="Theinhardt Light" w:hAnsi="Theinhardt Light"/>
          <w:b/>
          <w:sz w:val="24"/>
          <w:szCs w:val="24"/>
          <w:lang w:val="pl-PL"/>
        </w:rPr>
      </w:pPr>
      <w:r w:rsidRPr="002A7C0F">
        <w:rPr>
          <w:rFonts w:ascii="Theinhardt Light" w:hAnsi="Theinhardt Light"/>
          <w:b/>
          <w:sz w:val="24"/>
          <w:szCs w:val="24"/>
          <w:lang w:val="pl-PL"/>
        </w:rPr>
        <w:t>MUZYKA</w:t>
      </w:r>
    </w:p>
    <w:p w14:paraId="00000005" w14:textId="1F39D7CF" w:rsidR="00E82C61" w:rsidRPr="002A7C0F" w:rsidRDefault="00DB06FA" w:rsidP="002A7C0F">
      <w:pPr>
        <w:pStyle w:val="Normalny1"/>
        <w:jc w:val="both"/>
        <w:rPr>
          <w:rFonts w:ascii="Theinhardt Light" w:hAnsi="Theinhardt Light"/>
          <w:sz w:val="24"/>
          <w:szCs w:val="24"/>
          <w:lang w:val="pl-PL"/>
        </w:rPr>
      </w:pPr>
      <w:r w:rsidRPr="002A7C0F">
        <w:rPr>
          <w:rFonts w:ascii="Theinhardt Light" w:hAnsi="Theinhardt Light"/>
          <w:sz w:val="24"/>
          <w:szCs w:val="24"/>
          <w:lang w:val="pl-PL"/>
        </w:rPr>
        <w:t>Można swobodnie powiedzieć, że powstanie Studia Ek</w:t>
      </w:r>
      <w:r w:rsidR="002A7C0F">
        <w:rPr>
          <w:rFonts w:ascii="Theinhardt Light" w:hAnsi="Theinhardt Light"/>
          <w:sz w:val="24"/>
          <w:szCs w:val="24"/>
          <w:lang w:val="pl-PL"/>
        </w:rPr>
        <w:t>sperymentalnego Polskiego Radia</w:t>
      </w:r>
      <w:r w:rsidR="002A7C0F">
        <w:rPr>
          <w:rFonts w:ascii="Theinhardt Light" w:hAnsi="Theinhardt Light"/>
          <w:sz w:val="24"/>
          <w:szCs w:val="24"/>
          <w:lang w:val="pl-PL"/>
        </w:rPr>
        <w:br/>
      </w:r>
      <w:r w:rsidR="00A84C48" w:rsidRPr="002A7C0F">
        <w:rPr>
          <w:rFonts w:ascii="Theinhardt Light" w:hAnsi="Theinhardt Light"/>
          <w:sz w:val="24"/>
          <w:szCs w:val="24"/>
          <w:lang w:val="pl-PL"/>
        </w:rPr>
        <w:t xml:space="preserve">i 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zainaugurowany rok wcześniej festiwal </w:t>
      </w:r>
      <w:r w:rsidR="00A84C48" w:rsidRPr="002A7C0F">
        <w:rPr>
          <w:rFonts w:ascii="Theinhardt Light" w:hAnsi="Theinhardt Light"/>
          <w:sz w:val="24"/>
          <w:szCs w:val="24"/>
          <w:lang w:val="pl-PL"/>
        </w:rPr>
        <w:t>„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Warszawska Jesień” umożliwiły </w:t>
      </w:r>
      <w:r w:rsidRPr="002A7C0F">
        <w:rPr>
          <w:rFonts w:ascii="Theinhardt Light" w:hAnsi="Theinhardt Light"/>
          <w:b/>
          <w:sz w:val="24"/>
          <w:szCs w:val="24"/>
          <w:lang w:val="pl-PL"/>
        </w:rPr>
        <w:t xml:space="preserve">powstanie </w:t>
      </w:r>
      <w:r w:rsidRPr="002A7C0F">
        <w:rPr>
          <w:rFonts w:ascii="Theinhardt Light" w:hAnsi="Theinhardt Light"/>
          <w:b/>
          <w:sz w:val="24"/>
          <w:szCs w:val="24"/>
          <w:highlight w:val="white"/>
          <w:lang w:val="pl-PL"/>
        </w:rPr>
        <w:t>polskiej muzyki elektroakustycznej</w:t>
      </w:r>
      <w:r w:rsidRPr="002A7C0F">
        <w:rPr>
          <w:rFonts w:ascii="Theinhardt Light" w:hAnsi="Theinhardt Light"/>
          <w:sz w:val="24"/>
          <w:szCs w:val="24"/>
          <w:lang w:val="pl-PL"/>
        </w:rPr>
        <w:t>. Rozkwit sztuki dźwiękowej i muzycznych eksperymentów był na tle szarej rzeczywistości Polski Ludowej fenomenem szczególnym, tym bardziej, że zgodę na utworzenie S</w:t>
      </w:r>
      <w:r w:rsidR="00401744" w:rsidRPr="002A7C0F">
        <w:rPr>
          <w:rFonts w:ascii="Theinhardt Light" w:hAnsi="Theinhardt Light"/>
          <w:sz w:val="24"/>
          <w:szCs w:val="24"/>
          <w:lang w:val="pl-PL"/>
        </w:rPr>
        <w:t xml:space="preserve">tudia </w:t>
      </w:r>
      <w:r w:rsidRPr="002A7C0F">
        <w:rPr>
          <w:rFonts w:ascii="Theinhardt Light" w:hAnsi="Theinhardt Light"/>
          <w:sz w:val="24"/>
          <w:szCs w:val="24"/>
          <w:lang w:val="pl-PL"/>
        </w:rPr>
        <w:t>E</w:t>
      </w:r>
      <w:r w:rsidR="00401744" w:rsidRPr="002A7C0F">
        <w:rPr>
          <w:rFonts w:ascii="Theinhardt Light" w:hAnsi="Theinhardt Light"/>
          <w:sz w:val="24"/>
          <w:szCs w:val="24"/>
          <w:lang w:val="pl-PL"/>
        </w:rPr>
        <w:t>ksperymentalnego w Polskim Radiu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 na poziomie politycznym wydał sam przewodniczący Radiokomitetu Włodzimierz Sokorski, </w:t>
      </w:r>
      <w:r w:rsidR="00A84C48" w:rsidRPr="002A7C0F">
        <w:rPr>
          <w:rFonts w:ascii="Theinhardt Light" w:hAnsi="Theinhardt Light"/>
          <w:sz w:val="24"/>
          <w:szCs w:val="24"/>
          <w:lang w:val="pl-PL"/>
        </w:rPr>
        <w:t xml:space="preserve">ówczesny </w:t>
      </w:r>
      <w:r w:rsidRPr="002A7C0F">
        <w:rPr>
          <w:rFonts w:ascii="Theinhardt Light" w:hAnsi="Theinhardt Light"/>
          <w:sz w:val="24"/>
          <w:szCs w:val="24"/>
          <w:lang w:val="pl-PL"/>
        </w:rPr>
        <w:t>minister kultury i sztuki oraz zagorzały orędownik socrealizmu. Poparcie Sokorskiego dla idei eksperymentu w muzyce mocno zaskoczyło środowisko artystyczne, które skrzętnie wykorzystało tę niespodziewaną szansę.</w:t>
      </w:r>
    </w:p>
    <w:p w14:paraId="00000006" w14:textId="77777777" w:rsidR="00E82C61" w:rsidRPr="002A7C0F" w:rsidRDefault="00E82C61" w:rsidP="002A7C0F">
      <w:pPr>
        <w:pStyle w:val="Normalny1"/>
        <w:jc w:val="both"/>
        <w:rPr>
          <w:rFonts w:ascii="Theinhardt Light" w:hAnsi="Theinhardt Light"/>
          <w:sz w:val="24"/>
          <w:szCs w:val="24"/>
          <w:lang w:val="pl-PL"/>
        </w:rPr>
      </w:pPr>
    </w:p>
    <w:p w14:paraId="00000007" w14:textId="22FF8F89" w:rsidR="00E82C61" w:rsidRPr="002A7C0F" w:rsidRDefault="00DB06FA" w:rsidP="002A7C0F">
      <w:pPr>
        <w:pStyle w:val="Normalny1"/>
        <w:jc w:val="both"/>
        <w:rPr>
          <w:rFonts w:ascii="Theinhardt Light" w:hAnsi="Theinhardt Light"/>
          <w:sz w:val="24"/>
          <w:szCs w:val="24"/>
          <w:lang w:val="pl-PL"/>
        </w:rPr>
      </w:pPr>
      <w:r w:rsidRPr="002A7C0F">
        <w:rPr>
          <w:rFonts w:ascii="Theinhardt Light" w:hAnsi="Theinhardt Light"/>
          <w:sz w:val="24"/>
          <w:szCs w:val="24"/>
          <w:lang w:val="pl-PL"/>
        </w:rPr>
        <w:t>Zadaniem S</w:t>
      </w:r>
      <w:r w:rsidR="00401744" w:rsidRPr="002A7C0F">
        <w:rPr>
          <w:rFonts w:ascii="Theinhardt Light" w:hAnsi="Theinhardt Light"/>
          <w:sz w:val="24"/>
          <w:szCs w:val="24"/>
          <w:lang w:val="pl-PL"/>
        </w:rPr>
        <w:t xml:space="preserve">tudia </w:t>
      </w:r>
      <w:r w:rsidRPr="002A7C0F">
        <w:rPr>
          <w:rFonts w:ascii="Theinhardt Light" w:hAnsi="Theinhardt Light"/>
          <w:sz w:val="24"/>
          <w:szCs w:val="24"/>
          <w:lang w:val="pl-PL"/>
        </w:rPr>
        <w:t>E</w:t>
      </w:r>
      <w:r w:rsidR="00401744" w:rsidRPr="002A7C0F">
        <w:rPr>
          <w:rFonts w:ascii="Theinhardt Light" w:hAnsi="Theinhardt Light"/>
          <w:sz w:val="24"/>
          <w:szCs w:val="24"/>
          <w:lang w:val="pl-PL"/>
        </w:rPr>
        <w:t>ksperymentalnego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 było stworze</w:t>
      </w:r>
      <w:r w:rsidR="002A7C0F">
        <w:rPr>
          <w:rFonts w:ascii="Theinhardt Light" w:hAnsi="Theinhardt Light"/>
          <w:sz w:val="24"/>
          <w:szCs w:val="24"/>
          <w:lang w:val="pl-PL"/>
        </w:rPr>
        <w:t>nie pracownikom Polskiego Radia</w:t>
      </w:r>
      <w:r w:rsidR="002A7C0F">
        <w:rPr>
          <w:rFonts w:ascii="Theinhardt Light" w:hAnsi="Theinhardt Light"/>
          <w:sz w:val="24"/>
          <w:szCs w:val="24"/>
          <w:lang w:val="pl-PL"/>
        </w:rPr>
        <w:br/>
      </w:r>
      <w:r w:rsidR="00A84C48" w:rsidRPr="002A7C0F">
        <w:rPr>
          <w:rFonts w:ascii="Theinhardt Light" w:hAnsi="Theinhardt Light"/>
          <w:sz w:val="24"/>
          <w:szCs w:val="24"/>
          <w:lang w:val="pl-PL"/>
        </w:rPr>
        <w:t>(</w:t>
      </w:r>
      <w:r w:rsidRPr="002A7C0F">
        <w:rPr>
          <w:rFonts w:ascii="Theinhardt Light" w:hAnsi="Theinhardt Light"/>
          <w:sz w:val="24"/>
          <w:szCs w:val="24"/>
          <w:lang w:val="pl-PL"/>
        </w:rPr>
        <w:t>i osobom współpracującym</w:t>
      </w:r>
      <w:r w:rsidR="00A84C48" w:rsidRPr="002A7C0F">
        <w:rPr>
          <w:rFonts w:ascii="Theinhardt Light" w:hAnsi="Theinhardt Light"/>
          <w:sz w:val="24"/>
          <w:szCs w:val="24"/>
          <w:lang w:val="pl-PL"/>
        </w:rPr>
        <w:t>)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 technicznych warunków eksperymentowania w zakresie wprowadzenia nowych elementów dźwiękowych, gotowych do wykorzystania w produkcjach radiowych. Studio umożliwiało także </w:t>
      </w:r>
      <w:r w:rsidRPr="002A7C0F">
        <w:rPr>
          <w:rFonts w:ascii="Theinhardt Light" w:hAnsi="Theinhardt Light"/>
          <w:b/>
          <w:sz w:val="24"/>
          <w:szCs w:val="24"/>
          <w:lang w:val="pl-PL"/>
        </w:rPr>
        <w:t xml:space="preserve">konstruowanie i budowę nowych </w:t>
      </w:r>
      <w:r w:rsidR="0092214B" w:rsidRPr="002A7C0F">
        <w:rPr>
          <w:rFonts w:ascii="Theinhardt Light" w:hAnsi="Theinhardt Light"/>
          <w:sz w:val="24"/>
          <w:szCs w:val="24"/>
          <w:lang w:val="pl-PL"/>
        </w:rPr>
        <w:t>instrumentów</w:t>
      </w:r>
      <w:r w:rsidR="002A7C0F">
        <w:rPr>
          <w:rFonts w:ascii="Theinhardt Light" w:hAnsi="Theinhardt Light"/>
          <w:b/>
          <w:sz w:val="24"/>
          <w:szCs w:val="24"/>
          <w:lang w:val="pl-PL"/>
        </w:rPr>
        <w:br/>
      </w:r>
      <w:r w:rsidR="0092214B" w:rsidRPr="002A7C0F">
        <w:rPr>
          <w:rFonts w:ascii="Theinhardt Light" w:hAnsi="Theinhardt Light"/>
          <w:b/>
          <w:sz w:val="24"/>
          <w:szCs w:val="24"/>
          <w:lang w:val="pl-PL"/>
        </w:rPr>
        <w:t xml:space="preserve">i </w:t>
      </w:r>
      <w:r w:rsidRPr="002A7C0F">
        <w:rPr>
          <w:rFonts w:ascii="Theinhardt Light" w:hAnsi="Theinhardt Light"/>
          <w:b/>
          <w:sz w:val="24"/>
          <w:szCs w:val="24"/>
          <w:lang w:val="pl-PL"/>
        </w:rPr>
        <w:t xml:space="preserve">urządzeń 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do </w:t>
      </w:r>
      <w:r w:rsidR="0092214B" w:rsidRPr="002A7C0F">
        <w:rPr>
          <w:rFonts w:ascii="Theinhardt Light" w:hAnsi="Theinhardt Light"/>
          <w:sz w:val="24"/>
          <w:szCs w:val="24"/>
          <w:lang w:val="pl-PL"/>
        </w:rPr>
        <w:t xml:space="preserve">wytwarzania </w:t>
      </w:r>
      <w:r w:rsidRPr="002A7C0F">
        <w:rPr>
          <w:rFonts w:ascii="Theinhardt Light" w:hAnsi="Theinhardt Light"/>
          <w:sz w:val="24"/>
          <w:szCs w:val="24"/>
          <w:lang w:val="pl-PL"/>
        </w:rPr>
        <w:t>efektów dźwiękowych. Było miejscem eksperymentów akustycznych oraz samodzielnych badań naukowych.</w:t>
      </w:r>
    </w:p>
    <w:p w14:paraId="00000008" w14:textId="77777777" w:rsidR="00E82C61" w:rsidRPr="002A7C0F" w:rsidRDefault="00E82C61" w:rsidP="002A7C0F">
      <w:pPr>
        <w:pStyle w:val="Normalny1"/>
        <w:jc w:val="both"/>
        <w:rPr>
          <w:rFonts w:ascii="Theinhardt Light" w:hAnsi="Theinhardt Light"/>
          <w:sz w:val="24"/>
          <w:szCs w:val="24"/>
          <w:lang w:val="pl-PL"/>
        </w:rPr>
      </w:pPr>
    </w:p>
    <w:p w14:paraId="00000009" w14:textId="69F78521" w:rsidR="00E82C61" w:rsidRPr="009F4B0E" w:rsidRDefault="00DB06FA" w:rsidP="002A7C0F">
      <w:pPr>
        <w:pStyle w:val="Normalny1"/>
        <w:jc w:val="both"/>
        <w:rPr>
          <w:rFonts w:ascii="Theinhardt Light" w:hAnsi="Theinhardt Light"/>
          <w:sz w:val="24"/>
          <w:szCs w:val="24"/>
          <w:lang w:val="pl-PL"/>
        </w:rPr>
      </w:pPr>
      <w:r w:rsidRPr="009F4B0E">
        <w:rPr>
          <w:rFonts w:ascii="Theinhardt Light" w:hAnsi="Theinhardt Light"/>
          <w:sz w:val="24"/>
          <w:szCs w:val="24"/>
          <w:lang w:val="pl-PL"/>
        </w:rPr>
        <w:lastRenderedPageBreak/>
        <w:t>Powyższe założenia opracował Andrzej Patkowski, twórca i wieloletni dy</w:t>
      </w:r>
      <w:r w:rsidR="002A7C0F" w:rsidRPr="009F4B0E">
        <w:rPr>
          <w:rFonts w:ascii="Theinhardt Light" w:hAnsi="Theinhardt Light"/>
          <w:sz w:val="24"/>
          <w:szCs w:val="24"/>
          <w:lang w:val="pl-PL"/>
        </w:rPr>
        <w:t>rektor Studia,</w:t>
      </w:r>
      <w:r w:rsidR="002A7C0F" w:rsidRPr="009F4B0E">
        <w:rPr>
          <w:rFonts w:ascii="Theinhardt Light" w:hAnsi="Theinhardt Light"/>
          <w:sz w:val="24"/>
          <w:szCs w:val="24"/>
          <w:lang w:val="pl-PL"/>
        </w:rPr>
        <w:br/>
      </w:r>
      <w:r w:rsidRPr="009F4B0E">
        <w:rPr>
          <w:rFonts w:ascii="Theinhardt Light" w:hAnsi="Theinhardt Light"/>
          <w:sz w:val="24"/>
          <w:szCs w:val="24"/>
          <w:lang w:val="pl-PL"/>
        </w:rPr>
        <w:t xml:space="preserve">a przede wszystkim kompozytor, muzykolog i pedagog. Projekt techniczny Studia Eksperymentalnego opracował </w:t>
      </w:r>
      <w:r w:rsidR="00A84C48" w:rsidRPr="009F4B0E">
        <w:rPr>
          <w:rFonts w:ascii="Theinhardt Light" w:hAnsi="Theinhardt Light"/>
          <w:sz w:val="24"/>
          <w:szCs w:val="24"/>
          <w:lang w:val="pl-PL"/>
        </w:rPr>
        <w:t xml:space="preserve">wówczas </w:t>
      </w:r>
      <w:r w:rsidR="006D5138" w:rsidRPr="009F4B0E">
        <w:rPr>
          <w:rFonts w:ascii="Theinhardt Light" w:hAnsi="Theinhardt Light"/>
          <w:sz w:val="24"/>
          <w:szCs w:val="24"/>
          <w:lang w:val="pl-PL"/>
        </w:rPr>
        <w:t xml:space="preserve">blisko dziewięćdziesięcioletni </w:t>
      </w:r>
      <w:r w:rsidR="00A84C48" w:rsidRPr="009F4B0E">
        <w:rPr>
          <w:rFonts w:ascii="Theinhardt Light" w:hAnsi="Theinhardt Light"/>
          <w:sz w:val="24"/>
          <w:szCs w:val="24"/>
          <w:lang w:val="pl-PL"/>
        </w:rPr>
        <w:t xml:space="preserve">dziś </w:t>
      </w:r>
      <w:r w:rsidRPr="009F4B0E">
        <w:rPr>
          <w:rFonts w:ascii="Theinhardt Light" w:hAnsi="Theinhardt Light"/>
          <w:sz w:val="24"/>
          <w:szCs w:val="24"/>
          <w:lang w:val="pl-PL"/>
        </w:rPr>
        <w:t xml:space="preserve">inżynier Krzysztof </w:t>
      </w:r>
      <w:proofErr w:type="spellStart"/>
      <w:r w:rsidRPr="009F4B0E">
        <w:rPr>
          <w:rFonts w:ascii="Theinhardt Light" w:hAnsi="Theinhardt Light"/>
          <w:sz w:val="24"/>
          <w:szCs w:val="24"/>
          <w:lang w:val="pl-PL"/>
        </w:rPr>
        <w:t>Szlifirski</w:t>
      </w:r>
      <w:proofErr w:type="spellEnd"/>
      <w:r w:rsidRPr="009F4B0E">
        <w:rPr>
          <w:rFonts w:ascii="Theinhardt Light" w:hAnsi="Theinhardt Light"/>
          <w:sz w:val="24"/>
          <w:szCs w:val="24"/>
          <w:lang w:val="pl-PL"/>
        </w:rPr>
        <w:t xml:space="preserve">, z którym MSN ściśle współpracuje podczas odtwarzania Studia. </w:t>
      </w:r>
      <w:r w:rsidRPr="009F4B0E">
        <w:rPr>
          <w:rFonts w:ascii="Theinhardt Light" w:hAnsi="Theinhardt Light"/>
          <w:sz w:val="24"/>
          <w:szCs w:val="24"/>
        </w:rPr>
        <w:t>Ważnymi postaciami byli też m.in. Eugeniusz Rudnik, Bogdan Mazurek</w:t>
      </w:r>
      <w:r w:rsidR="003B1DFB" w:rsidRPr="009F4B0E">
        <w:rPr>
          <w:rFonts w:ascii="Theinhardt Light" w:hAnsi="Theinhardt Light"/>
          <w:sz w:val="24"/>
          <w:szCs w:val="24"/>
        </w:rPr>
        <w:t>, Wojciech Makowski</w:t>
      </w:r>
      <w:r w:rsidR="002A7C0F" w:rsidRPr="009F4B0E">
        <w:rPr>
          <w:rFonts w:ascii="Theinhardt Light" w:hAnsi="Theinhardt Light"/>
          <w:sz w:val="24"/>
          <w:szCs w:val="24"/>
        </w:rPr>
        <w:t xml:space="preserve"> czy Barbara </w:t>
      </w:r>
      <w:r w:rsidRPr="009F4B0E">
        <w:rPr>
          <w:rFonts w:ascii="Theinhardt Light" w:hAnsi="Theinhardt Light"/>
          <w:sz w:val="24"/>
          <w:szCs w:val="24"/>
        </w:rPr>
        <w:t>Okoń-Makowska, także zaangażowana w rekonstrukcję Studia w MSN</w:t>
      </w:r>
      <w:r w:rsidR="00A84C48" w:rsidRPr="009F4B0E">
        <w:rPr>
          <w:rFonts w:ascii="Theinhardt Light" w:hAnsi="Theinhardt Light"/>
          <w:sz w:val="24"/>
          <w:szCs w:val="24"/>
        </w:rPr>
        <w:t>-</w:t>
      </w:r>
      <w:proofErr w:type="spellStart"/>
      <w:r w:rsidR="00A84C48" w:rsidRPr="009F4B0E">
        <w:rPr>
          <w:rFonts w:ascii="Theinhardt Light" w:hAnsi="Theinhardt Light"/>
          <w:sz w:val="24"/>
          <w:szCs w:val="24"/>
        </w:rPr>
        <w:t>ie</w:t>
      </w:r>
      <w:proofErr w:type="spellEnd"/>
      <w:r w:rsidRPr="009F4B0E">
        <w:rPr>
          <w:rFonts w:ascii="Theinhardt Light" w:hAnsi="Theinhardt Light"/>
          <w:sz w:val="24"/>
          <w:szCs w:val="24"/>
          <w:lang w:val="pl-PL"/>
        </w:rPr>
        <w:t xml:space="preserve">. Architektem </w:t>
      </w:r>
      <w:r w:rsidR="006D5138" w:rsidRPr="009F4B0E">
        <w:rPr>
          <w:rFonts w:ascii="Theinhardt Light" w:hAnsi="Theinhardt Light"/>
          <w:sz w:val="24"/>
          <w:szCs w:val="24"/>
          <w:lang w:val="pl-PL"/>
        </w:rPr>
        <w:t xml:space="preserve">Czarnego Pokoju, słynnej siedziby </w:t>
      </w:r>
      <w:r w:rsidRPr="009F4B0E">
        <w:rPr>
          <w:rFonts w:ascii="Theinhardt Light" w:hAnsi="Theinhardt Light"/>
          <w:sz w:val="24"/>
          <w:szCs w:val="24"/>
          <w:lang w:val="pl-PL"/>
        </w:rPr>
        <w:t>Studia</w:t>
      </w:r>
      <w:r w:rsidR="006D5138" w:rsidRPr="009F4B0E">
        <w:rPr>
          <w:rFonts w:ascii="Theinhardt Light" w:hAnsi="Theinhardt Light"/>
          <w:sz w:val="24"/>
          <w:szCs w:val="24"/>
          <w:lang w:val="pl-PL"/>
        </w:rPr>
        <w:t xml:space="preserve"> w budynku Polskiego Radia</w:t>
      </w:r>
      <w:r w:rsidRPr="009F4B0E">
        <w:rPr>
          <w:rFonts w:ascii="Theinhardt Light" w:hAnsi="Theinhardt Light"/>
          <w:sz w:val="24"/>
          <w:szCs w:val="24"/>
          <w:lang w:val="pl-PL"/>
        </w:rPr>
        <w:t xml:space="preserve"> był natomiast wizjoner i pedagog Oskar Hansen, który </w:t>
      </w:r>
      <w:r w:rsidR="006D5138" w:rsidRPr="009F4B0E">
        <w:rPr>
          <w:rFonts w:ascii="Theinhardt Light" w:hAnsi="Theinhardt Light"/>
          <w:sz w:val="24"/>
          <w:szCs w:val="24"/>
          <w:lang w:val="pl-PL"/>
        </w:rPr>
        <w:t xml:space="preserve">zaprojektował </w:t>
      </w:r>
      <w:r w:rsidRPr="009F4B0E">
        <w:rPr>
          <w:rFonts w:ascii="Theinhardt Light" w:hAnsi="Theinhardt Light"/>
          <w:sz w:val="24"/>
          <w:szCs w:val="24"/>
          <w:lang w:val="pl-PL"/>
        </w:rPr>
        <w:t xml:space="preserve">przestrzeń kierując się swoją </w:t>
      </w:r>
      <w:r w:rsidR="00A84C48" w:rsidRPr="009F4B0E">
        <w:rPr>
          <w:rFonts w:ascii="Theinhardt Light" w:hAnsi="Theinhardt Light"/>
          <w:sz w:val="24"/>
          <w:szCs w:val="24"/>
          <w:lang w:val="pl-PL"/>
        </w:rPr>
        <w:t>T</w:t>
      </w:r>
      <w:r w:rsidRPr="009F4B0E">
        <w:rPr>
          <w:rFonts w:ascii="Theinhardt Light" w:hAnsi="Theinhardt Light"/>
          <w:sz w:val="24"/>
          <w:szCs w:val="24"/>
          <w:lang w:val="pl-PL"/>
        </w:rPr>
        <w:t xml:space="preserve">eorią </w:t>
      </w:r>
      <w:r w:rsidR="00A84C48" w:rsidRPr="009F4B0E">
        <w:rPr>
          <w:rFonts w:ascii="Theinhardt Light" w:hAnsi="Theinhardt Light"/>
          <w:sz w:val="24"/>
          <w:szCs w:val="24"/>
          <w:lang w:val="pl-PL"/>
        </w:rPr>
        <w:t>F</w:t>
      </w:r>
      <w:r w:rsidRPr="009F4B0E">
        <w:rPr>
          <w:rFonts w:ascii="Theinhardt Light" w:hAnsi="Theinhardt Light"/>
          <w:sz w:val="24"/>
          <w:szCs w:val="24"/>
          <w:lang w:val="pl-PL"/>
        </w:rPr>
        <w:t xml:space="preserve">ormy </w:t>
      </w:r>
      <w:r w:rsidR="00A84C48" w:rsidRPr="009F4B0E">
        <w:rPr>
          <w:rFonts w:ascii="Theinhardt Light" w:hAnsi="Theinhardt Light"/>
          <w:sz w:val="24"/>
          <w:szCs w:val="24"/>
          <w:lang w:val="pl-PL"/>
        </w:rPr>
        <w:t>O</w:t>
      </w:r>
      <w:r w:rsidRPr="009F4B0E">
        <w:rPr>
          <w:rFonts w:ascii="Theinhardt Light" w:hAnsi="Theinhardt Light"/>
          <w:sz w:val="24"/>
          <w:szCs w:val="24"/>
          <w:lang w:val="pl-PL"/>
        </w:rPr>
        <w:t>twartej. To jego postać i twórczość stały się punktem wyjścia dla współpracy Polskiego Radia i M</w:t>
      </w:r>
      <w:r w:rsidR="0092214B" w:rsidRPr="009F4B0E">
        <w:rPr>
          <w:rFonts w:ascii="Theinhardt Light" w:hAnsi="Theinhardt Light"/>
          <w:sz w:val="24"/>
          <w:szCs w:val="24"/>
          <w:lang w:val="pl-PL"/>
        </w:rPr>
        <w:t xml:space="preserve">uzeum </w:t>
      </w:r>
      <w:r w:rsidRPr="009F4B0E">
        <w:rPr>
          <w:rFonts w:ascii="Theinhardt Light" w:hAnsi="Theinhardt Light"/>
          <w:sz w:val="24"/>
          <w:szCs w:val="24"/>
          <w:lang w:val="pl-PL"/>
        </w:rPr>
        <w:t>S</w:t>
      </w:r>
      <w:r w:rsidR="0092214B" w:rsidRPr="009F4B0E">
        <w:rPr>
          <w:rFonts w:ascii="Theinhardt Light" w:hAnsi="Theinhardt Light"/>
          <w:sz w:val="24"/>
          <w:szCs w:val="24"/>
          <w:lang w:val="pl-PL"/>
        </w:rPr>
        <w:t xml:space="preserve">ztuki </w:t>
      </w:r>
      <w:r w:rsidRPr="009F4B0E">
        <w:rPr>
          <w:rFonts w:ascii="Theinhardt Light" w:hAnsi="Theinhardt Light"/>
          <w:sz w:val="24"/>
          <w:szCs w:val="24"/>
          <w:lang w:val="pl-PL"/>
        </w:rPr>
        <w:t>N</w:t>
      </w:r>
      <w:r w:rsidR="0092214B" w:rsidRPr="009F4B0E">
        <w:rPr>
          <w:rFonts w:ascii="Theinhardt Light" w:hAnsi="Theinhardt Light"/>
          <w:sz w:val="24"/>
          <w:szCs w:val="24"/>
          <w:lang w:val="pl-PL"/>
        </w:rPr>
        <w:t>owoczesnej w Warszawie</w:t>
      </w:r>
      <w:r w:rsidRPr="009F4B0E">
        <w:rPr>
          <w:rFonts w:ascii="Theinhardt Light" w:hAnsi="Theinhardt Light"/>
          <w:sz w:val="24"/>
          <w:szCs w:val="24"/>
          <w:lang w:val="pl-PL"/>
        </w:rPr>
        <w:t xml:space="preserve">. Muzeum od lat opiekuje się spuścizną Hansena oraz domem Zofii i Oskara Hansenów w </w:t>
      </w:r>
      <w:proofErr w:type="spellStart"/>
      <w:r w:rsidRPr="009F4B0E">
        <w:rPr>
          <w:rFonts w:ascii="Theinhardt Light" w:hAnsi="Theinhardt Light"/>
          <w:sz w:val="24"/>
          <w:szCs w:val="24"/>
          <w:lang w:val="pl-PL"/>
        </w:rPr>
        <w:t>Szuminie</w:t>
      </w:r>
      <w:proofErr w:type="spellEnd"/>
      <w:r w:rsidRPr="009F4B0E">
        <w:rPr>
          <w:rFonts w:ascii="Theinhardt Light" w:hAnsi="Theinhardt Light"/>
          <w:sz w:val="24"/>
          <w:szCs w:val="24"/>
          <w:lang w:val="pl-PL"/>
        </w:rPr>
        <w:t xml:space="preserve">. </w:t>
      </w:r>
      <w:r w:rsidR="00A84C48" w:rsidRPr="009F4B0E">
        <w:rPr>
          <w:rFonts w:ascii="Theinhardt Light" w:hAnsi="Theinhardt Light"/>
          <w:sz w:val="24"/>
          <w:szCs w:val="24"/>
          <w:lang w:val="pl-PL"/>
        </w:rPr>
        <w:t xml:space="preserve"> </w:t>
      </w:r>
    </w:p>
    <w:p w14:paraId="0000000A" w14:textId="77777777" w:rsidR="00E82C61" w:rsidRPr="002A7C0F" w:rsidRDefault="00E82C61" w:rsidP="002A7C0F">
      <w:pPr>
        <w:pStyle w:val="Normalny1"/>
        <w:jc w:val="both"/>
        <w:rPr>
          <w:rFonts w:ascii="Theinhardt Light" w:hAnsi="Theinhardt Light"/>
          <w:sz w:val="24"/>
          <w:szCs w:val="24"/>
          <w:lang w:val="pl-PL"/>
        </w:rPr>
      </w:pPr>
    </w:p>
    <w:p w14:paraId="0000000B" w14:textId="6C470A74" w:rsidR="00E82C61" w:rsidRPr="002A7C0F" w:rsidRDefault="00DB06FA" w:rsidP="002A7C0F">
      <w:pPr>
        <w:pStyle w:val="Normalny1"/>
        <w:jc w:val="both"/>
        <w:rPr>
          <w:rFonts w:ascii="Theinhardt Light" w:hAnsi="Theinhardt Light"/>
          <w:sz w:val="24"/>
          <w:szCs w:val="24"/>
          <w:lang w:val="pl-PL"/>
        </w:rPr>
      </w:pPr>
      <w:r w:rsidRPr="002A7C0F">
        <w:rPr>
          <w:rFonts w:ascii="Theinhardt Light" w:hAnsi="Theinhardt Light"/>
          <w:b/>
          <w:sz w:val="24"/>
          <w:szCs w:val="24"/>
          <w:lang w:val="pl-PL"/>
        </w:rPr>
        <w:t>STUDIO</w:t>
      </w:r>
      <w:r w:rsidRPr="002A7C0F">
        <w:rPr>
          <w:rFonts w:ascii="Theinhardt Light" w:hAnsi="Theinhardt Light"/>
          <w:sz w:val="24"/>
          <w:szCs w:val="24"/>
          <w:lang w:val="pl-PL"/>
        </w:rPr>
        <w:br/>
      </w:r>
      <w:proofErr w:type="spellStart"/>
      <w:r w:rsidRPr="002A7C0F">
        <w:rPr>
          <w:rFonts w:ascii="Theinhardt Light" w:hAnsi="Theinhardt Light"/>
          <w:sz w:val="24"/>
          <w:szCs w:val="24"/>
          <w:lang w:val="pl-PL"/>
        </w:rPr>
        <w:t>S</w:t>
      </w:r>
      <w:r w:rsidR="006D5138" w:rsidRPr="002A7C0F">
        <w:rPr>
          <w:rFonts w:ascii="Theinhardt Light" w:hAnsi="Theinhardt Light"/>
          <w:sz w:val="24"/>
          <w:szCs w:val="24"/>
          <w:lang w:val="pl-PL"/>
        </w:rPr>
        <w:t>tudio</w:t>
      </w:r>
      <w:proofErr w:type="spellEnd"/>
      <w:r w:rsidR="006D5138" w:rsidRPr="002A7C0F">
        <w:rPr>
          <w:rFonts w:ascii="Theinhardt Light" w:hAnsi="Theinhardt Light"/>
          <w:sz w:val="24"/>
          <w:szCs w:val="24"/>
          <w:lang w:val="pl-PL"/>
        </w:rPr>
        <w:t xml:space="preserve"> </w:t>
      </w:r>
      <w:r w:rsidRPr="002A7C0F">
        <w:rPr>
          <w:rFonts w:ascii="Theinhardt Light" w:hAnsi="Theinhardt Light"/>
          <w:sz w:val="24"/>
          <w:szCs w:val="24"/>
          <w:lang w:val="pl-PL"/>
        </w:rPr>
        <w:t>E</w:t>
      </w:r>
      <w:r w:rsidR="006D5138" w:rsidRPr="002A7C0F">
        <w:rPr>
          <w:rFonts w:ascii="Theinhardt Light" w:hAnsi="Theinhardt Light"/>
          <w:sz w:val="24"/>
          <w:szCs w:val="24"/>
          <w:lang w:val="pl-PL"/>
        </w:rPr>
        <w:t xml:space="preserve">ksperymentalne </w:t>
      </w:r>
      <w:r w:rsidRPr="002A7C0F">
        <w:rPr>
          <w:rFonts w:ascii="Theinhardt Light" w:hAnsi="Theinhardt Light"/>
          <w:sz w:val="24"/>
          <w:szCs w:val="24"/>
          <w:lang w:val="pl-PL"/>
        </w:rPr>
        <w:t>P</w:t>
      </w:r>
      <w:r w:rsidR="006D5138" w:rsidRPr="002A7C0F">
        <w:rPr>
          <w:rFonts w:ascii="Theinhardt Light" w:hAnsi="Theinhardt Light"/>
          <w:sz w:val="24"/>
          <w:szCs w:val="24"/>
          <w:lang w:val="pl-PL"/>
        </w:rPr>
        <w:t xml:space="preserve">olskiego </w:t>
      </w:r>
      <w:r w:rsidRPr="002A7C0F">
        <w:rPr>
          <w:rFonts w:ascii="Theinhardt Light" w:hAnsi="Theinhardt Light"/>
          <w:sz w:val="24"/>
          <w:szCs w:val="24"/>
          <w:lang w:val="pl-PL"/>
        </w:rPr>
        <w:t>R</w:t>
      </w:r>
      <w:r w:rsidR="006D5138" w:rsidRPr="002A7C0F">
        <w:rPr>
          <w:rFonts w:ascii="Theinhardt Light" w:hAnsi="Theinhardt Light"/>
          <w:sz w:val="24"/>
          <w:szCs w:val="24"/>
          <w:lang w:val="pl-PL"/>
        </w:rPr>
        <w:t>adia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, niepozorny pokój o wymiarach 6 </w:t>
      </w:r>
      <w:r w:rsidR="0092214B" w:rsidRPr="002A7C0F">
        <w:rPr>
          <w:rFonts w:ascii="Theinhardt Light" w:hAnsi="Theinhardt Light"/>
          <w:sz w:val="24"/>
          <w:szCs w:val="24"/>
          <w:lang w:val="pl-PL"/>
        </w:rPr>
        <w:t>na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 6 metrów sprawił, że Polska stała się ważnym ośrodkiem tworzenia i rozwoju muzyki elektroakustycznej i elektronicznej. Hansen zaprojektował wyposażenie,</w:t>
      </w:r>
      <w:r w:rsidR="009F4B0E">
        <w:rPr>
          <w:rFonts w:ascii="Theinhardt Light" w:hAnsi="Theinhardt Light"/>
          <w:sz w:val="24"/>
          <w:szCs w:val="24"/>
          <w:lang w:val="pl-PL"/>
        </w:rPr>
        <w:t xml:space="preserve"> które zostanie zrekonstruowane</w:t>
      </w:r>
      <w:r w:rsidR="009F4B0E">
        <w:rPr>
          <w:rFonts w:ascii="Theinhardt Light" w:hAnsi="Theinhardt Light"/>
          <w:sz w:val="24"/>
          <w:szCs w:val="24"/>
          <w:lang w:val="pl-PL"/>
        </w:rPr>
        <w:br/>
      </w:r>
      <w:r w:rsidRPr="002A7C0F">
        <w:rPr>
          <w:rFonts w:ascii="Theinhardt Light" w:hAnsi="Theinhardt Light"/>
          <w:sz w:val="24"/>
          <w:szCs w:val="24"/>
          <w:lang w:val="pl-PL"/>
        </w:rPr>
        <w:t>w MSN-</w:t>
      </w:r>
      <w:proofErr w:type="spellStart"/>
      <w:r w:rsidRPr="002A7C0F">
        <w:rPr>
          <w:rFonts w:ascii="Theinhardt Light" w:hAnsi="Theinhardt Light"/>
          <w:sz w:val="24"/>
          <w:szCs w:val="24"/>
          <w:lang w:val="pl-PL"/>
        </w:rPr>
        <w:t>ie</w:t>
      </w:r>
      <w:proofErr w:type="spellEnd"/>
      <w:r w:rsidRPr="002A7C0F">
        <w:rPr>
          <w:rFonts w:ascii="Theinhardt Light" w:hAnsi="Theinhardt Light"/>
          <w:sz w:val="24"/>
          <w:szCs w:val="24"/>
          <w:lang w:val="pl-PL"/>
        </w:rPr>
        <w:t xml:space="preserve">: stalowe ramy, w których można umieścić potrzebne sprzęty, stożkowy sufit rozpraszający dźwięk czy znany z wielu fotografii, charakterystyczny regał na taśmy. Oryginalny i nowoczesny wystrój studia uzupełniały starannie zaprojektowane </w:t>
      </w:r>
      <w:r w:rsidR="0092214B" w:rsidRPr="002A7C0F">
        <w:rPr>
          <w:rFonts w:ascii="Theinhardt Light" w:hAnsi="Theinhardt Light"/>
          <w:sz w:val="24"/>
          <w:szCs w:val="24"/>
          <w:lang w:val="pl-PL"/>
        </w:rPr>
        <w:t>szare</w:t>
      </w:r>
      <w:r w:rsidR="0092214B" w:rsidRPr="002A7C0F">
        <w:rPr>
          <w:rFonts w:ascii="Theinhardt Light" w:hAnsi="Theinhardt Light"/>
          <w:sz w:val="24"/>
          <w:szCs w:val="24"/>
          <w:highlight w:val="white"/>
          <w:lang w:val="pl-PL"/>
        </w:rPr>
        <w:t xml:space="preserve"> </w:t>
      </w:r>
      <w:r w:rsidRPr="002A7C0F">
        <w:rPr>
          <w:rFonts w:ascii="Theinhardt Light" w:hAnsi="Theinhardt Light"/>
          <w:sz w:val="24"/>
          <w:szCs w:val="24"/>
          <w:lang w:val="pl-PL"/>
        </w:rPr>
        <w:t>obrotowe panele akustyczne</w:t>
      </w:r>
      <w:r w:rsidR="0092214B" w:rsidRPr="002A7C0F">
        <w:rPr>
          <w:rFonts w:ascii="Theinhardt Light" w:hAnsi="Theinhardt Light"/>
          <w:sz w:val="24"/>
          <w:szCs w:val="24"/>
          <w:lang w:val="pl-PL"/>
        </w:rPr>
        <w:t xml:space="preserve"> </w:t>
      </w:r>
      <w:r w:rsidRPr="002A7C0F">
        <w:rPr>
          <w:rFonts w:ascii="Theinhardt Light" w:hAnsi="Theinhardt Light"/>
          <w:sz w:val="24"/>
          <w:szCs w:val="24"/>
          <w:highlight w:val="white"/>
          <w:lang w:val="pl-PL"/>
        </w:rPr>
        <w:t xml:space="preserve">z pojedynczymi </w:t>
      </w:r>
      <w:r w:rsidR="0092214B" w:rsidRPr="002A7C0F">
        <w:rPr>
          <w:rFonts w:ascii="Theinhardt Light" w:hAnsi="Theinhardt Light"/>
          <w:sz w:val="24"/>
          <w:szCs w:val="24"/>
          <w:highlight w:val="white"/>
          <w:lang w:val="pl-PL"/>
        </w:rPr>
        <w:t xml:space="preserve">czerwonymi i żółtymi </w:t>
      </w:r>
      <w:r w:rsidRPr="002A7C0F">
        <w:rPr>
          <w:rFonts w:ascii="Theinhardt Light" w:hAnsi="Theinhardt Light"/>
          <w:sz w:val="24"/>
          <w:szCs w:val="24"/>
          <w:highlight w:val="white"/>
          <w:lang w:val="pl-PL"/>
        </w:rPr>
        <w:t>elementami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. Z jednej strony gładkie </w:t>
      </w:r>
      <w:r w:rsidR="0092214B" w:rsidRPr="002A7C0F">
        <w:rPr>
          <w:rFonts w:ascii="Theinhardt Light" w:hAnsi="Theinhardt Light"/>
          <w:sz w:val="24"/>
          <w:szCs w:val="24"/>
          <w:lang w:val="pl-PL"/>
        </w:rPr>
        <w:t>–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 a więc odbijające dźwięk </w:t>
      </w:r>
      <w:r w:rsidR="006D5138" w:rsidRPr="002A7C0F">
        <w:rPr>
          <w:rFonts w:ascii="Theinhardt Light" w:hAnsi="Theinhardt Light"/>
          <w:sz w:val="24"/>
          <w:szCs w:val="24"/>
          <w:lang w:val="pl-PL"/>
        </w:rPr>
        <w:t>–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 a z drugiej perforowane, czyli dźwiękochłonne. Obracając je, można było zmieniać właściwości akustyczne pomieszczenia zależnie od bieżących potrzeb, przy okazji tworząc unikalną kompozycję wizualną. Wszystkie te elementy publiczność zobaczy w nowym studiu w MSN</w:t>
      </w:r>
      <w:r w:rsidR="0092214B" w:rsidRPr="002A7C0F">
        <w:rPr>
          <w:rFonts w:ascii="Theinhardt Light" w:hAnsi="Theinhardt Light"/>
          <w:sz w:val="24"/>
          <w:szCs w:val="24"/>
          <w:lang w:val="pl-PL"/>
        </w:rPr>
        <w:t>-</w:t>
      </w:r>
      <w:proofErr w:type="spellStart"/>
      <w:r w:rsidR="0092214B" w:rsidRPr="002A7C0F">
        <w:rPr>
          <w:rFonts w:ascii="Theinhardt Light" w:hAnsi="Theinhardt Light"/>
          <w:sz w:val="24"/>
          <w:szCs w:val="24"/>
          <w:lang w:val="pl-PL"/>
        </w:rPr>
        <w:t>ie</w:t>
      </w:r>
      <w:proofErr w:type="spellEnd"/>
      <w:r w:rsidRPr="002A7C0F">
        <w:rPr>
          <w:rFonts w:ascii="Theinhardt Light" w:hAnsi="Theinhardt Light"/>
          <w:sz w:val="24"/>
          <w:szCs w:val="24"/>
          <w:lang w:val="pl-PL"/>
        </w:rPr>
        <w:t>.</w:t>
      </w:r>
      <w:r w:rsidR="0092214B" w:rsidRPr="002A7C0F">
        <w:rPr>
          <w:rFonts w:ascii="Theinhardt Light" w:hAnsi="Theinhardt Light"/>
          <w:sz w:val="24"/>
          <w:szCs w:val="24"/>
          <w:lang w:val="pl-PL"/>
        </w:rPr>
        <w:t xml:space="preserve"> </w:t>
      </w:r>
    </w:p>
    <w:p w14:paraId="0000000C" w14:textId="77777777" w:rsidR="00E82C61" w:rsidRPr="002A7C0F" w:rsidRDefault="00E82C61" w:rsidP="002A7C0F">
      <w:pPr>
        <w:pStyle w:val="Normalny1"/>
        <w:jc w:val="both"/>
        <w:rPr>
          <w:rFonts w:ascii="Theinhardt Light" w:hAnsi="Theinhardt Light"/>
          <w:sz w:val="24"/>
          <w:szCs w:val="24"/>
          <w:lang w:val="pl-PL"/>
        </w:rPr>
      </w:pPr>
    </w:p>
    <w:p w14:paraId="0000000D" w14:textId="27E3D183" w:rsidR="00E82C61" w:rsidRPr="002A7C0F" w:rsidRDefault="00DB06FA" w:rsidP="002A7C0F">
      <w:pPr>
        <w:pStyle w:val="Normalny1"/>
        <w:jc w:val="both"/>
        <w:rPr>
          <w:rFonts w:ascii="Theinhardt Light" w:hAnsi="Theinhardt Light"/>
          <w:sz w:val="24"/>
          <w:szCs w:val="24"/>
          <w:lang w:val="pl-PL"/>
        </w:rPr>
      </w:pPr>
      <w:r w:rsidRPr="002A7C0F">
        <w:rPr>
          <w:rFonts w:ascii="Theinhardt Light" w:hAnsi="Theinhardt Light"/>
          <w:sz w:val="24"/>
          <w:szCs w:val="24"/>
          <w:lang w:val="pl-PL"/>
        </w:rPr>
        <w:t>Pierwszym autonomicznym utworem nagranym w Studiu Eksperymentalnym Polskiego Radia była</w:t>
      </w:r>
      <w:r w:rsidRPr="002A7C0F">
        <w:rPr>
          <w:rFonts w:ascii="Theinhardt Light" w:hAnsi="Theinhardt Light"/>
          <w:b/>
          <w:sz w:val="24"/>
          <w:szCs w:val="24"/>
          <w:lang w:val="pl-PL"/>
        </w:rPr>
        <w:t xml:space="preserve"> </w:t>
      </w:r>
      <w:r w:rsidRPr="002A7C0F">
        <w:rPr>
          <w:rFonts w:ascii="Theinhardt Light" w:hAnsi="Theinhardt Light"/>
          <w:b/>
          <w:i/>
          <w:sz w:val="24"/>
          <w:szCs w:val="24"/>
          <w:lang w:val="pl-PL"/>
        </w:rPr>
        <w:t>Etiuda na jedno uderzenie w talerz</w:t>
      </w:r>
      <w:r w:rsidRPr="002A7C0F">
        <w:rPr>
          <w:rFonts w:ascii="Theinhardt Light" w:hAnsi="Theinhardt Light"/>
          <w:b/>
          <w:sz w:val="24"/>
          <w:szCs w:val="24"/>
          <w:lang w:val="pl-PL"/>
        </w:rPr>
        <w:t xml:space="preserve"> Włodzimierza Kotońskiego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, dziś posiadająca status arcydzieła. W Studiu pracowali najwięksi: z Polski obok Kotońskiego choćby Andrzej Markowski, Witold Lutosławski, Krzysztof Penderecki, Bogusław Schäffer, Andrzej Dobrowolski czy Włodzimierz Serocki, ze świata </w:t>
      </w:r>
      <w:r w:rsidRPr="002A7C0F">
        <w:rPr>
          <w:rFonts w:ascii="Theinhardt Light" w:hAnsi="Theinhardt Light"/>
          <w:sz w:val="24"/>
          <w:szCs w:val="24"/>
          <w:highlight w:val="white"/>
          <w:lang w:val="pl-PL"/>
        </w:rPr>
        <w:t xml:space="preserve">m.in. François-Bernard </w:t>
      </w:r>
      <w:proofErr w:type="spellStart"/>
      <w:r w:rsidRPr="002A7C0F">
        <w:rPr>
          <w:rFonts w:ascii="Theinhardt Light" w:hAnsi="Theinhardt Light"/>
          <w:sz w:val="24"/>
          <w:szCs w:val="24"/>
          <w:highlight w:val="white"/>
          <w:lang w:val="pl-PL"/>
        </w:rPr>
        <w:t>Mâche</w:t>
      </w:r>
      <w:proofErr w:type="spellEnd"/>
      <w:r w:rsidRPr="002A7C0F">
        <w:rPr>
          <w:rFonts w:ascii="Theinhardt Light" w:hAnsi="Theinhardt Light"/>
          <w:sz w:val="24"/>
          <w:szCs w:val="24"/>
          <w:highlight w:val="white"/>
          <w:lang w:val="pl-PL"/>
        </w:rPr>
        <w:t xml:space="preserve">, </w:t>
      </w:r>
      <w:proofErr w:type="spellStart"/>
      <w:r w:rsidRPr="002A7C0F">
        <w:rPr>
          <w:rFonts w:ascii="Theinhardt Light" w:hAnsi="Theinhardt Light"/>
          <w:sz w:val="24"/>
          <w:szCs w:val="24"/>
          <w:highlight w:val="white"/>
          <w:lang w:val="pl-PL"/>
        </w:rPr>
        <w:t>Arne</w:t>
      </w:r>
      <w:proofErr w:type="spellEnd"/>
      <w:r w:rsidRPr="002A7C0F">
        <w:rPr>
          <w:rFonts w:ascii="Theinhardt Light" w:hAnsi="Theinhardt Light"/>
          <w:sz w:val="24"/>
          <w:szCs w:val="24"/>
          <w:highlight w:val="white"/>
          <w:lang w:val="pl-PL"/>
        </w:rPr>
        <w:t xml:space="preserve"> </w:t>
      </w:r>
      <w:proofErr w:type="spellStart"/>
      <w:r w:rsidRPr="002A7C0F">
        <w:rPr>
          <w:rFonts w:ascii="Theinhardt Light" w:hAnsi="Theinhardt Light"/>
          <w:sz w:val="24"/>
          <w:szCs w:val="24"/>
          <w:highlight w:val="white"/>
          <w:lang w:val="pl-PL"/>
        </w:rPr>
        <w:t>Nordheim</w:t>
      </w:r>
      <w:proofErr w:type="spellEnd"/>
      <w:r w:rsidRPr="002A7C0F">
        <w:rPr>
          <w:rFonts w:ascii="Theinhardt Light" w:hAnsi="Theinhardt Light"/>
          <w:sz w:val="24"/>
          <w:szCs w:val="24"/>
          <w:highlight w:val="white"/>
          <w:lang w:val="pl-PL"/>
        </w:rPr>
        <w:t xml:space="preserve"> i </w:t>
      </w:r>
      <w:proofErr w:type="spellStart"/>
      <w:r w:rsidRPr="002A7C0F">
        <w:rPr>
          <w:rFonts w:ascii="Theinhardt Light" w:hAnsi="Theinhardt Light"/>
          <w:sz w:val="24"/>
          <w:szCs w:val="24"/>
          <w:highlight w:val="white"/>
          <w:lang w:val="pl-PL"/>
        </w:rPr>
        <w:t>Kåre</w:t>
      </w:r>
      <w:proofErr w:type="spellEnd"/>
      <w:r w:rsidRPr="002A7C0F">
        <w:rPr>
          <w:rFonts w:ascii="Theinhardt Light" w:hAnsi="Theinhardt Light"/>
          <w:sz w:val="24"/>
          <w:szCs w:val="24"/>
          <w:highlight w:val="white"/>
          <w:lang w:val="pl-PL"/>
        </w:rPr>
        <w:t xml:space="preserve"> Kolberg.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 Jako że Studio było jedynym tego rodzaju miejscem w </w:t>
      </w:r>
      <w:r w:rsidR="00E754B9" w:rsidRPr="002A7C0F">
        <w:rPr>
          <w:rFonts w:ascii="Theinhardt Light" w:hAnsi="Theinhardt Light"/>
          <w:sz w:val="24"/>
          <w:szCs w:val="24"/>
          <w:lang w:val="pl-PL"/>
        </w:rPr>
        <w:t>Europie Środkowo-Wschodniej</w:t>
      </w:r>
      <w:r w:rsidR="00E754B9" w:rsidRPr="002A7C0F" w:rsidDel="00E754B9">
        <w:rPr>
          <w:rFonts w:ascii="Theinhardt Light" w:hAnsi="Theinhardt Light"/>
          <w:sz w:val="24"/>
          <w:szCs w:val="24"/>
          <w:lang w:val="pl-PL"/>
        </w:rPr>
        <w:t xml:space="preserve"> </w:t>
      </w:r>
      <w:r w:rsidRPr="002A7C0F">
        <w:rPr>
          <w:rFonts w:ascii="Theinhardt Light" w:hAnsi="Theinhardt Light"/>
          <w:sz w:val="24"/>
          <w:szCs w:val="24"/>
          <w:lang w:val="pl-PL"/>
        </w:rPr>
        <w:t>jego pracownice i pracowni</w:t>
      </w:r>
      <w:r w:rsidR="009F4B0E">
        <w:rPr>
          <w:rFonts w:ascii="Theinhardt Light" w:hAnsi="Theinhardt Light"/>
          <w:sz w:val="24"/>
          <w:szCs w:val="24"/>
          <w:lang w:val="pl-PL"/>
        </w:rPr>
        <w:t>cy dysponowali unikatową wiedzą</w:t>
      </w:r>
      <w:r w:rsidR="009F4B0E">
        <w:rPr>
          <w:rFonts w:ascii="Theinhardt Light" w:hAnsi="Theinhardt Light"/>
          <w:sz w:val="24"/>
          <w:szCs w:val="24"/>
          <w:lang w:val="pl-PL"/>
        </w:rPr>
        <w:br/>
      </w:r>
      <w:r w:rsidRPr="002A7C0F">
        <w:rPr>
          <w:rFonts w:ascii="Theinhardt Light" w:hAnsi="Theinhardt Light"/>
          <w:sz w:val="24"/>
          <w:szCs w:val="24"/>
          <w:lang w:val="pl-PL"/>
        </w:rPr>
        <w:t>z obszaru technologii, realizacji i reżyserii dźwięku oraz muzyki elektroakustycznej. Już pięć lat po powstaniu S</w:t>
      </w:r>
      <w:r w:rsidR="006B4191" w:rsidRPr="002A7C0F">
        <w:rPr>
          <w:rFonts w:ascii="Theinhardt Light" w:hAnsi="Theinhardt Light"/>
          <w:sz w:val="24"/>
          <w:szCs w:val="24"/>
          <w:lang w:val="pl-PL"/>
        </w:rPr>
        <w:t xml:space="preserve">tudia </w:t>
      </w:r>
      <w:r w:rsidRPr="002A7C0F">
        <w:rPr>
          <w:rFonts w:ascii="Theinhardt Light" w:hAnsi="Theinhardt Light"/>
          <w:sz w:val="24"/>
          <w:szCs w:val="24"/>
          <w:lang w:val="pl-PL"/>
        </w:rPr>
        <w:t>E</w:t>
      </w:r>
      <w:r w:rsidR="006B4191" w:rsidRPr="002A7C0F">
        <w:rPr>
          <w:rFonts w:ascii="Theinhardt Light" w:hAnsi="Theinhardt Light"/>
          <w:sz w:val="24"/>
          <w:szCs w:val="24"/>
          <w:lang w:val="pl-PL"/>
        </w:rPr>
        <w:t>ksperymentalnego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 niekt</w:t>
      </w:r>
      <w:r w:rsidR="009F4B0E">
        <w:rPr>
          <w:rFonts w:ascii="Theinhardt Light" w:hAnsi="Theinhardt Light"/>
          <w:sz w:val="24"/>
          <w:szCs w:val="24"/>
          <w:lang w:val="pl-PL"/>
        </w:rPr>
        <w:t>órzy z nich zostali zatrudnieni</w:t>
      </w:r>
      <w:r w:rsidR="009F4B0E">
        <w:rPr>
          <w:rFonts w:ascii="Theinhardt Light" w:hAnsi="Theinhardt Light"/>
          <w:sz w:val="24"/>
          <w:szCs w:val="24"/>
          <w:lang w:val="pl-PL"/>
        </w:rPr>
        <w:br/>
      </w:r>
      <w:r w:rsidRPr="002A7C0F">
        <w:rPr>
          <w:rFonts w:ascii="Theinhardt Light" w:hAnsi="Theinhardt Light"/>
          <w:sz w:val="24"/>
          <w:szCs w:val="24"/>
          <w:lang w:val="pl-PL"/>
        </w:rPr>
        <w:t>w Państwowej Wyższej Szkole Muzycznej w Warszawie (dziś Uniwersytet Muzyczny Fryderyka Chopina), gdzie wykształcili pokolenia kompozytorek i kompozytorów, r</w:t>
      </w:r>
      <w:r w:rsidR="00E754B9" w:rsidRPr="002A7C0F">
        <w:rPr>
          <w:rFonts w:ascii="Theinhardt Light" w:hAnsi="Theinhardt Light"/>
          <w:sz w:val="24"/>
          <w:szCs w:val="24"/>
          <w:lang w:val="pl-PL"/>
        </w:rPr>
        <w:t>eżyserów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 czy realizatorów dźwięku, a także osób zajmujących się kwestiami technicznymi. </w:t>
      </w:r>
    </w:p>
    <w:p w14:paraId="0000000E" w14:textId="77777777" w:rsidR="00E82C61" w:rsidRPr="002A7C0F" w:rsidRDefault="00E82C61" w:rsidP="002A7C0F">
      <w:pPr>
        <w:pStyle w:val="Normalny1"/>
        <w:jc w:val="both"/>
        <w:rPr>
          <w:rFonts w:ascii="Theinhardt Light" w:hAnsi="Theinhardt Light"/>
          <w:sz w:val="24"/>
          <w:szCs w:val="24"/>
          <w:lang w:val="pl-PL"/>
        </w:rPr>
      </w:pPr>
    </w:p>
    <w:p w14:paraId="0000000F" w14:textId="77777777" w:rsidR="00E82C61" w:rsidRPr="002A7C0F" w:rsidRDefault="00E82C61" w:rsidP="002A7C0F">
      <w:pPr>
        <w:pStyle w:val="Normalny1"/>
        <w:jc w:val="both"/>
        <w:rPr>
          <w:rFonts w:ascii="Theinhardt Light" w:hAnsi="Theinhardt Light"/>
          <w:sz w:val="24"/>
          <w:szCs w:val="24"/>
          <w:lang w:val="pl-PL"/>
        </w:rPr>
      </w:pPr>
    </w:p>
    <w:p w14:paraId="00000010" w14:textId="77777777" w:rsidR="00E82C61" w:rsidRPr="002A7C0F" w:rsidRDefault="00DB06FA" w:rsidP="002A7C0F">
      <w:pPr>
        <w:pStyle w:val="Normalny1"/>
        <w:jc w:val="both"/>
        <w:rPr>
          <w:rFonts w:ascii="Theinhardt Light" w:hAnsi="Theinhardt Light"/>
          <w:b/>
          <w:sz w:val="24"/>
          <w:szCs w:val="24"/>
          <w:lang w:val="pl-PL"/>
        </w:rPr>
      </w:pPr>
      <w:r w:rsidRPr="002A7C0F">
        <w:rPr>
          <w:rFonts w:ascii="Theinhardt Light" w:hAnsi="Theinhardt Light"/>
          <w:b/>
          <w:sz w:val="24"/>
          <w:szCs w:val="24"/>
          <w:lang w:val="pl-PL"/>
        </w:rPr>
        <w:t xml:space="preserve">WIELOŚĆ FUNKCJI </w:t>
      </w:r>
    </w:p>
    <w:p w14:paraId="00000011" w14:textId="7A71B35A" w:rsidR="00E82C61" w:rsidRPr="002A7C0F" w:rsidRDefault="00DB06FA" w:rsidP="002A7C0F">
      <w:pPr>
        <w:pStyle w:val="Normalny1"/>
        <w:jc w:val="both"/>
        <w:rPr>
          <w:rFonts w:ascii="Theinhardt Light" w:hAnsi="Theinhardt Light"/>
          <w:sz w:val="24"/>
          <w:szCs w:val="24"/>
          <w:lang w:val="pl-PL"/>
        </w:rPr>
      </w:pPr>
      <w:r w:rsidRPr="002A7C0F">
        <w:rPr>
          <w:rFonts w:ascii="Theinhardt Light" w:hAnsi="Theinhardt Light"/>
          <w:sz w:val="24"/>
          <w:szCs w:val="24"/>
          <w:lang w:val="pl-PL"/>
        </w:rPr>
        <w:t>Studio Eksperymentalne Polskiego Radia w nowym budynku Muzeum Sztuki Nowoczesnej w Warszawie charakteryzować będzie wielofunkcyjność.</w:t>
      </w:r>
      <w:r w:rsidR="009F4B0E">
        <w:rPr>
          <w:rFonts w:ascii="Theinhardt Light" w:hAnsi="Theinhardt Light"/>
          <w:sz w:val="24"/>
          <w:szCs w:val="24"/>
          <w:lang w:val="pl-PL"/>
        </w:rPr>
        <w:t xml:space="preserve"> Usytuowanie Studia na poziomie</w:t>
      </w:r>
      <w:r w:rsidR="009F4B0E">
        <w:rPr>
          <w:rFonts w:ascii="Theinhardt Light" w:hAnsi="Theinhardt Light"/>
          <w:sz w:val="24"/>
          <w:szCs w:val="24"/>
          <w:lang w:val="pl-PL"/>
        </w:rPr>
        <w:br/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-1 Muzeum, w otoczeniu </w:t>
      </w:r>
      <w:proofErr w:type="spellStart"/>
      <w:r w:rsidRPr="002A7C0F">
        <w:rPr>
          <w:rFonts w:ascii="Theinhardt Light" w:hAnsi="Theinhardt Light"/>
          <w:sz w:val="24"/>
          <w:szCs w:val="24"/>
          <w:lang w:val="pl-PL"/>
        </w:rPr>
        <w:t>sal</w:t>
      </w:r>
      <w:proofErr w:type="spellEnd"/>
      <w:r w:rsidRPr="002A7C0F">
        <w:rPr>
          <w:rFonts w:ascii="Theinhardt Light" w:hAnsi="Theinhardt Light"/>
          <w:sz w:val="24"/>
          <w:szCs w:val="24"/>
          <w:lang w:val="pl-PL"/>
        </w:rPr>
        <w:t xml:space="preserve"> edukacyjnych </w:t>
      </w:r>
      <w:r w:rsidR="005C051A" w:rsidRPr="002A7C0F">
        <w:rPr>
          <w:rFonts w:ascii="Theinhardt Light" w:hAnsi="Theinhardt Light"/>
          <w:sz w:val="24"/>
          <w:szCs w:val="24"/>
          <w:lang w:val="pl-PL"/>
        </w:rPr>
        <w:t xml:space="preserve">i 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sali kinowej, pozwoli na </w:t>
      </w:r>
      <w:r w:rsidRPr="002A7C0F">
        <w:rPr>
          <w:rFonts w:ascii="Theinhardt Light" w:hAnsi="Theinhardt Light"/>
          <w:b/>
          <w:sz w:val="24"/>
          <w:szCs w:val="24"/>
          <w:lang w:val="pl-PL"/>
        </w:rPr>
        <w:t xml:space="preserve">kontynuację </w:t>
      </w:r>
      <w:r w:rsidR="005C051A" w:rsidRPr="002A7C0F">
        <w:rPr>
          <w:rFonts w:ascii="Theinhardt Light" w:hAnsi="Theinhardt Light"/>
          <w:b/>
          <w:sz w:val="24"/>
          <w:szCs w:val="24"/>
          <w:lang w:val="pl-PL"/>
        </w:rPr>
        <w:t xml:space="preserve">działalności </w:t>
      </w:r>
      <w:r w:rsidRPr="002A7C0F">
        <w:rPr>
          <w:rFonts w:ascii="Theinhardt Light" w:hAnsi="Theinhardt Light"/>
          <w:b/>
          <w:sz w:val="24"/>
          <w:szCs w:val="24"/>
          <w:lang w:val="pl-PL"/>
        </w:rPr>
        <w:t>edukacyjne</w:t>
      </w:r>
      <w:r w:rsidR="005C051A" w:rsidRPr="002A7C0F">
        <w:rPr>
          <w:rFonts w:ascii="Theinhardt Light" w:hAnsi="Theinhardt Light"/>
          <w:b/>
          <w:sz w:val="24"/>
          <w:szCs w:val="24"/>
          <w:lang w:val="pl-PL"/>
        </w:rPr>
        <w:t>j</w:t>
      </w:r>
      <w:r w:rsidRPr="002A7C0F">
        <w:rPr>
          <w:rFonts w:ascii="Theinhardt Light" w:hAnsi="Theinhardt Light"/>
          <w:b/>
          <w:sz w:val="24"/>
          <w:szCs w:val="24"/>
          <w:lang w:val="pl-PL"/>
        </w:rPr>
        <w:t xml:space="preserve"> S</w:t>
      </w:r>
      <w:r w:rsidR="006B4191" w:rsidRPr="002A7C0F">
        <w:rPr>
          <w:rFonts w:ascii="Theinhardt Light" w:hAnsi="Theinhardt Light"/>
          <w:b/>
          <w:sz w:val="24"/>
          <w:szCs w:val="24"/>
          <w:lang w:val="pl-PL"/>
        </w:rPr>
        <w:t>tudia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 i organizację stałego programu wydarzeń publicznych oraz warsztatów skierowanych do różnych grup odbiorców. Rekonstrukcja architektury wnętrza w oparciu o oryginalny projekt Oskara Hansen</w:t>
      </w:r>
      <w:r w:rsidR="00E754B9" w:rsidRPr="002A7C0F">
        <w:rPr>
          <w:rFonts w:ascii="Theinhardt Light" w:hAnsi="Theinhardt Light"/>
          <w:sz w:val="24"/>
          <w:szCs w:val="24"/>
          <w:lang w:val="pl-PL"/>
        </w:rPr>
        <w:t>a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 nada pomieszczeniu </w:t>
      </w:r>
      <w:r w:rsidRPr="002A7C0F">
        <w:rPr>
          <w:rFonts w:ascii="Theinhardt Light" w:hAnsi="Theinhardt Light"/>
          <w:b/>
          <w:sz w:val="24"/>
          <w:szCs w:val="24"/>
          <w:lang w:val="pl-PL"/>
        </w:rPr>
        <w:t>funkcje wystawiennicze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, wpisując </w:t>
      </w:r>
      <w:r w:rsidR="0077273F" w:rsidRPr="002A7C0F">
        <w:rPr>
          <w:rFonts w:ascii="Theinhardt Light" w:hAnsi="Theinhardt Light"/>
          <w:sz w:val="24"/>
          <w:szCs w:val="24"/>
          <w:lang w:val="pl-PL"/>
        </w:rPr>
        <w:t xml:space="preserve">Studio 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w </w:t>
      </w:r>
      <w:r w:rsidR="0077273F" w:rsidRPr="002A7C0F">
        <w:rPr>
          <w:rFonts w:ascii="Theinhardt Light" w:hAnsi="Theinhardt Light"/>
          <w:sz w:val="24"/>
          <w:szCs w:val="24"/>
          <w:lang w:val="pl-PL"/>
        </w:rPr>
        <w:t xml:space="preserve">stałą 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ekspozycję </w:t>
      </w:r>
      <w:r w:rsidR="0077273F" w:rsidRPr="002A7C0F">
        <w:rPr>
          <w:rFonts w:ascii="Theinhardt Light" w:hAnsi="Theinhardt Light"/>
          <w:sz w:val="24"/>
          <w:szCs w:val="24"/>
          <w:lang w:val="pl-PL"/>
        </w:rPr>
        <w:t xml:space="preserve">Muzeum 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i łącząc z innymi piętrami. Historyczne i współczesne wyposażenie doprowadzi z kolei do uruchomienia funkcjonalnego studia muzyki elektronicznej, przywracając jego </w:t>
      </w:r>
      <w:r w:rsidRPr="002A7C0F">
        <w:rPr>
          <w:rFonts w:ascii="Theinhardt Light" w:hAnsi="Theinhardt Light"/>
          <w:b/>
          <w:sz w:val="24"/>
          <w:szCs w:val="24"/>
          <w:lang w:val="pl-PL"/>
        </w:rPr>
        <w:t>działalność produkcyjną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 i umożliwiając realizację programu rezydencji artystycznych.</w:t>
      </w:r>
    </w:p>
    <w:p w14:paraId="00000012" w14:textId="77777777" w:rsidR="00E82C61" w:rsidRPr="002A7C0F" w:rsidRDefault="00E82C61" w:rsidP="002A7C0F">
      <w:pPr>
        <w:pStyle w:val="Normalny1"/>
        <w:jc w:val="both"/>
        <w:rPr>
          <w:rFonts w:ascii="Theinhardt Light" w:hAnsi="Theinhardt Light"/>
          <w:sz w:val="24"/>
          <w:szCs w:val="24"/>
          <w:lang w:val="pl-PL"/>
        </w:rPr>
      </w:pPr>
    </w:p>
    <w:p w14:paraId="00000013" w14:textId="6DFF2CF7" w:rsidR="00E82C61" w:rsidRPr="002A7C0F" w:rsidRDefault="00DB06FA" w:rsidP="002A7C0F">
      <w:pPr>
        <w:pStyle w:val="Normalny1"/>
        <w:jc w:val="both"/>
        <w:rPr>
          <w:rFonts w:ascii="Theinhardt Light" w:hAnsi="Theinhardt Light"/>
          <w:i/>
          <w:sz w:val="24"/>
          <w:szCs w:val="24"/>
          <w:lang w:val="pl-PL"/>
        </w:rPr>
      </w:pPr>
      <w:r w:rsidRPr="002A7C0F">
        <w:rPr>
          <w:rFonts w:ascii="Theinhardt Light" w:hAnsi="Theinhardt Light"/>
          <w:sz w:val="24"/>
          <w:szCs w:val="24"/>
          <w:lang w:val="pl-PL"/>
        </w:rPr>
        <w:t xml:space="preserve">Jak mówi </w:t>
      </w:r>
      <w:r w:rsidRPr="002A7C0F">
        <w:rPr>
          <w:rFonts w:ascii="Theinhardt Light" w:hAnsi="Theinhardt Light"/>
          <w:b/>
          <w:sz w:val="24"/>
          <w:szCs w:val="24"/>
          <w:lang w:val="pl-PL"/>
        </w:rPr>
        <w:t>kurator projektu odtworzenia S</w:t>
      </w:r>
      <w:r w:rsidR="006B4191" w:rsidRPr="002A7C0F">
        <w:rPr>
          <w:rFonts w:ascii="Theinhardt Light" w:hAnsi="Theinhardt Light"/>
          <w:b/>
          <w:sz w:val="24"/>
          <w:szCs w:val="24"/>
          <w:lang w:val="pl-PL"/>
        </w:rPr>
        <w:t xml:space="preserve">tudia </w:t>
      </w:r>
      <w:r w:rsidRPr="002A7C0F">
        <w:rPr>
          <w:rFonts w:ascii="Theinhardt Light" w:hAnsi="Theinhardt Light"/>
          <w:b/>
          <w:sz w:val="24"/>
          <w:szCs w:val="24"/>
          <w:lang w:val="pl-PL"/>
        </w:rPr>
        <w:t>E</w:t>
      </w:r>
      <w:r w:rsidR="006B4191" w:rsidRPr="002A7C0F">
        <w:rPr>
          <w:rFonts w:ascii="Theinhardt Light" w:hAnsi="Theinhardt Light"/>
          <w:b/>
          <w:sz w:val="24"/>
          <w:szCs w:val="24"/>
          <w:lang w:val="pl-PL"/>
        </w:rPr>
        <w:t>ksperymentalnego</w:t>
      </w:r>
      <w:r w:rsidRPr="002A7C0F">
        <w:rPr>
          <w:rFonts w:ascii="Theinhardt Light" w:hAnsi="Theinhardt Light"/>
          <w:b/>
          <w:sz w:val="24"/>
          <w:szCs w:val="24"/>
          <w:lang w:val="pl-PL"/>
        </w:rPr>
        <w:t xml:space="preserve"> w MSN</w:t>
      </w:r>
      <w:r w:rsidR="0077273F" w:rsidRPr="002A7C0F">
        <w:rPr>
          <w:rFonts w:ascii="Theinhardt Light" w:hAnsi="Theinhardt Light"/>
          <w:b/>
          <w:sz w:val="24"/>
          <w:szCs w:val="24"/>
          <w:lang w:val="pl-PL"/>
        </w:rPr>
        <w:t>-</w:t>
      </w:r>
      <w:proofErr w:type="spellStart"/>
      <w:r w:rsidR="0077273F" w:rsidRPr="002A7C0F">
        <w:rPr>
          <w:rFonts w:ascii="Theinhardt Light" w:hAnsi="Theinhardt Light"/>
          <w:b/>
          <w:sz w:val="24"/>
          <w:szCs w:val="24"/>
          <w:lang w:val="pl-PL"/>
        </w:rPr>
        <w:t>ie</w:t>
      </w:r>
      <w:proofErr w:type="spellEnd"/>
      <w:r w:rsidRPr="002A7C0F">
        <w:rPr>
          <w:rFonts w:ascii="Theinhardt Light" w:hAnsi="Theinhardt Light"/>
          <w:b/>
          <w:sz w:val="24"/>
          <w:szCs w:val="24"/>
          <w:lang w:val="pl-PL"/>
        </w:rPr>
        <w:t xml:space="preserve">, Paweł </w:t>
      </w:r>
      <w:proofErr w:type="spellStart"/>
      <w:r w:rsidRPr="002A7C0F">
        <w:rPr>
          <w:rFonts w:ascii="Theinhardt Light" w:hAnsi="Theinhardt Light"/>
          <w:b/>
          <w:sz w:val="24"/>
          <w:szCs w:val="24"/>
          <w:lang w:val="pl-PL"/>
        </w:rPr>
        <w:t>Nowożycki</w:t>
      </w:r>
      <w:proofErr w:type="spellEnd"/>
      <w:r w:rsidRPr="002A7C0F">
        <w:rPr>
          <w:rFonts w:ascii="Theinhardt Light" w:hAnsi="Theinhardt Light"/>
          <w:b/>
          <w:sz w:val="24"/>
          <w:szCs w:val="24"/>
          <w:lang w:val="pl-PL"/>
        </w:rPr>
        <w:t>: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 </w:t>
      </w:r>
      <w:r w:rsidR="006B4191" w:rsidRPr="002A7C0F">
        <w:rPr>
          <w:rFonts w:ascii="Theinhardt Light" w:hAnsi="Theinhardt Light"/>
          <w:i/>
          <w:sz w:val="24"/>
          <w:szCs w:val="24"/>
          <w:lang w:val="pl-PL"/>
        </w:rPr>
        <w:t>P</w:t>
      </w:r>
      <w:r w:rsidRPr="002A7C0F">
        <w:rPr>
          <w:rFonts w:ascii="Theinhardt Light" w:hAnsi="Theinhardt Light"/>
          <w:i/>
          <w:sz w:val="24"/>
          <w:szCs w:val="24"/>
          <w:lang w:val="pl-PL"/>
        </w:rPr>
        <w:t>rojekt rekonstrukcji Studia Eksperymentaln</w:t>
      </w:r>
      <w:r w:rsidR="009F4B0E">
        <w:rPr>
          <w:rFonts w:ascii="Theinhardt Light" w:hAnsi="Theinhardt Light"/>
          <w:i/>
          <w:sz w:val="24"/>
          <w:szCs w:val="24"/>
          <w:lang w:val="pl-PL"/>
        </w:rPr>
        <w:t>ego Polskiego Radia realizujemy</w:t>
      </w:r>
      <w:r w:rsidR="009F4B0E">
        <w:rPr>
          <w:rFonts w:ascii="Theinhardt Light" w:hAnsi="Theinhardt Light"/>
          <w:i/>
          <w:sz w:val="24"/>
          <w:szCs w:val="24"/>
          <w:lang w:val="pl-PL"/>
        </w:rPr>
        <w:br/>
      </w:r>
      <w:r w:rsidRPr="002A7C0F">
        <w:rPr>
          <w:rFonts w:ascii="Theinhardt Light" w:hAnsi="Theinhardt Light"/>
          <w:i/>
          <w:sz w:val="24"/>
          <w:szCs w:val="24"/>
          <w:lang w:val="pl-PL"/>
        </w:rPr>
        <w:t>w ścisłej współpracy z Polskim Radiem, z osobami pracującymi niegdyś w S</w:t>
      </w:r>
      <w:r w:rsidR="006B4191" w:rsidRPr="002A7C0F">
        <w:rPr>
          <w:rFonts w:ascii="Theinhardt Light" w:hAnsi="Theinhardt Light"/>
          <w:i/>
          <w:sz w:val="24"/>
          <w:szCs w:val="24"/>
          <w:lang w:val="pl-PL"/>
        </w:rPr>
        <w:t>tudiu</w:t>
      </w:r>
      <w:r w:rsidRPr="002A7C0F">
        <w:rPr>
          <w:rFonts w:ascii="Theinhardt Light" w:hAnsi="Theinhardt Light"/>
          <w:i/>
          <w:sz w:val="24"/>
          <w:szCs w:val="24"/>
          <w:lang w:val="pl-PL"/>
        </w:rPr>
        <w:t xml:space="preserve">, ze znawczyniami i znawcami. Według mnie ważne jest, aby publiczność oraz artystki i artyści dźwiękowi mogli ze </w:t>
      </w:r>
      <w:r w:rsidR="006B4191" w:rsidRPr="002A7C0F">
        <w:rPr>
          <w:rFonts w:ascii="Theinhardt Light" w:hAnsi="Theinhardt Light"/>
          <w:i/>
          <w:sz w:val="24"/>
          <w:szCs w:val="24"/>
          <w:lang w:val="pl-PL"/>
        </w:rPr>
        <w:t>S</w:t>
      </w:r>
      <w:r w:rsidRPr="002A7C0F">
        <w:rPr>
          <w:rFonts w:ascii="Theinhardt Light" w:hAnsi="Theinhardt Light"/>
          <w:i/>
          <w:sz w:val="24"/>
          <w:szCs w:val="24"/>
          <w:lang w:val="pl-PL"/>
        </w:rPr>
        <w:t>tudia jak najszerzej korzystać. Jako zespół myślimy też</w:t>
      </w:r>
      <w:r w:rsidR="006B4191" w:rsidRPr="002A7C0F">
        <w:rPr>
          <w:rFonts w:ascii="Theinhardt Light" w:hAnsi="Theinhardt Light"/>
          <w:i/>
          <w:sz w:val="24"/>
          <w:szCs w:val="24"/>
          <w:lang w:val="pl-PL"/>
        </w:rPr>
        <w:t xml:space="preserve"> o</w:t>
      </w:r>
      <w:r w:rsidRPr="002A7C0F">
        <w:rPr>
          <w:rFonts w:ascii="Theinhardt Light" w:hAnsi="Theinhardt Light"/>
          <w:i/>
          <w:sz w:val="24"/>
          <w:szCs w:val="24"/>
          <w:lang w:val="pl-PL"/>
        </w:rPr>
        <w:t xml:space="preserve"> przygotowaniu Akademii Sztuki Dźwięku, by umożliwić wszystkim za</w:t>
      </w:r>
      <w:r w:rsidR="009F4B0E">
        <w:rPr>
          <w:rFonts w:ascii="Theinhardt Light" w:hAnsi="Theinhardt Light"/>
          <w:i/>
          <w:sz w:val="24"/>
          <w:szCs w:val="24"/>
          <w:lang w:val="pl-PL"/>
        </w:rPr>
        <w:t>interesowanym poznanie historii</w:t>
      </w:r>
      <w:r w:rsidR="009F4B0E">
        <w:rPr>
          <w:rFonts w:ascii="Theinhardt Light" w:hAnsi="Theinhardt Light"/>
          <w:i/>
          <w:sz w:val="24"/>
          <w:szCs w:val="24"/>
          <w:lang w:val="pl-PL"/>
        </w:rPr>
        <w:br/>
      </w:r>
      <w:r w:rsidRPr="002A7C0F">
        <w:rPr>
          <w:rFonts w:ascii="Theinhardt Light" w:hAnsi="Theinhardt Light"/>
          <w:i/>
          <w:sz w:val="24"/>
          <w:szCs w:val="24"/>
          <w:lang w:val="pl-PL"/>
        </w:rPr>
        <w:t>i możliwości Studia Eksperymentalnego Polskiego Radia.</w:t>
      </w:r>
    </w:p>
    <w:p w14:paraId="00000014" w14:textId="77777777" w:rsidR="00E82C61" w:rsidRPr="002A7C0F" w:rsidRDefault="00E82C61" w:rsidP="002A7C0F">
      <w:pPr>
        <w:pStyle w:val="Normalny1"/>
        <w:jc w:val="both"/>
        <w:rPr>
          <w:rFonts w:ascii="Theinhardt Light" w:hAnsi="Theinhardt Light"/>
          <w:i/>
          <w:sz w:val="24"/>
          <w:szCs w:val="24"/>
          <w:lang w:val="pl-PL"/>
        </w:rPr>
      </w:pPr>
    </w:p>
    <w:p w14:paraId="00000015" w14:textId="44BC4930" w:rsidR="00E82C61" w:rsidRPr="002A7C0F" w:rsidRDefault="00F172D7" w:rsidP="002A7C0F">
      <w:pPr>
        <w:pStyle w:val="Normalny1"/>
        <w:jc w:val="both"/>
        <w:rPr>
          <w:rFonts w:ascii="Theinhardt Light" w:hAnsi="Theinhardt Light"/>
          <w:b/>
          <w:sz w:val="24"/>
          <w:szCs w:val="24"/>
          <w:lang w:val="pl-PL"/>
        </w:rPr>
      </w:pPr>
      <w:r w:rsidRPr="002A7C0F">
        <w:rPr>
          <w:rFonts w:ascii="Theinhardt Light" w:hAnsi="Theinhardt Light"/>
          <w:b/>
          <w:sz w:val="24"/>
          <w:szCs w:val="24"/>
          <w:lang w:val="pl-PL"/>
        </w:rPr>
        <w:t>Bogna Kowalska</w:t>
      </w:r>
      <w:r w:rsidR="00B318B3" w:rsidRPr="002A7C0F">
        <w:rPr>
          <w:rFonts w:ascii="Theinhardt Light" w:hAnsi="Theinhardt Light"/>
          <w:b/>
          <w:sz w:val="24"/>
          <w:szCs w:val="24"/>
          <w:lang w:val="pl-PL"/>
        </w:rPr>
        <w:t>, dyrektor</w:t>
      </w:r>
      <w:r w:rsidR="00DB06FA" w:rsidRPr="002A7C0F">
        <w:rPr>
          <w:rFonts w:ascii="Theinhardt Light" w:hAnsi="Theinhardt Light"/>
          <w:b/>
          <w:sz w:val="24"/>
          <w:szCs w:val="24"/>
          <w:lang w:val="pl-PL"/>
        </w:rPr>
        <w:t xml:space="preserve"> </w:t>
      </w:r>
      <w:r w:rsidR="00B318B3" w:rsidRPr="002A7C0F">
        <w:rPr>
          <w:rFonts w:ascii="Theinhardt Light" w:hAnsi="Theinhardt Light"/>
          <w:b/>
          <w:sz w:val="24"/>
          <w:szCs w:val="24"/>
          <w:lang w:val="pl-PL"/>
        </w:rPr>
        <w:t>Agencji Muzycznej</w:t>
      </w:r>
      <w:r w:rsidR="00DB06FA" w:rsidRPr="002A7C0F">
        <w:rPr>
          <w:rFonts w:ascii="Theinhardt Light" w:hAnsi="Theinhardt Light"/>
          <w:b/>
          <w:sz w:val="24"/>
          <w:szCs w:val="24"/>
          <w:lang w:val="pl-PL"/>
        </w:rPr>
        <w:t xml:space="preserve"> Polskiego Radia dodaje: </w:t>
      </w:r>
      <w:r w:rsidR="006B4191" w:rsidRPr="002A7C0F">
        <w:rPr>
          <w:rFonts w:ascii="Theinhardt Light" w:hAnsi="Theinhardt Light"/>
          <w:i/>
          <w:sz w:val="24"/>
          <w:szCs w:val="24"/>
          <w:lang w:val="pl-PL"/>
        </w:rPr>
        <w:t xml:space="preserve">To niezwykle szczęśliwe wydarzenie, że spoczywające od dwudziestu lat w magazynach Polskiego Radia </w:t>
      </w:r>
      <w:r w:rsidR="000E6E80" w:rsidRPr="002A7C0F">
        <w:rPr>
          <w:rFonts w:ascii="Theinhardt Light" w:hAnsi="Theinhardt Light"/>
          <w:i/>
          <w:sz w:val="24"/>
          <w:szCs w:val="24"/>
          <w:lang w:val="pl-PL"/>
        </w:rPr>
        <w:t xml:space="preserve">analogowe </w:t>
      </w:r>
      <w:r w:rsidR="006B4191" w:rsidRPr="002A7C0F">
        <w:rPr>
          <w:rFonts w:ascii="Theinhardt Light" w:hAnsi="Theinhardt Light"/>
          <w:i/>
          <w:sz w:val="24"/>
          <w:szCs w:val="24"/>
          <w:lang w:val="pl-PL"/>
        </w:rPr>
        <w:t>urządzenia znów trafią do Czarnego Pokoju, nabior</w:t>
      </w:r>
      <w:r w:rsidR="009F4B0E">
        <w:rPr>
          <w:rFonts w:ascii="Theinhardt Light" w:hAnsi="Theinhardt Light"/>
          <w:i/>
          <w:sz w:val="24"/>
          <w:szCs w:val="24"/>
          <w:lang w:val="pl-PL"/>
        </w:rPr>
        <w:t>ą nowego blasku</w:t>
      </w:r>
      <w:r w:rsidR="009F4B0E">
        <w:rPr>
          <w:rFonts w:ascii="Theinhardt Light" w:hAnsi="Theinhardt Light"/>
          <w:i/>
          <w:sz w:val="24"/>
          <w:szCs w:val="24"/>
          <w:lang w:val="pl-PL"/>
        </w:rPr>
        <w:br/>
      </w:r>
      <w:r w:rsidR="000E6E80" w:rsidRPr="002A7C0F">
        <w:rPr>
          <w:rFonts w:ascii="Theinhardt Light" w:hAnsi="Theinhardt Light"/>
          <w:i/>
          <w:sz w:val="24"/>
          <w:szCs w:val="24"/>
          <w:lang w:val="pl-PL"/>
        </w:rPr>
        <w:t>i współpracując z najnowocześniejszymi wynalazkami ery cyfrowej sprawią frajdę dzisiejszym muzycznym eksperymentatorom, którzy już się cieszą na powstanie Studia Eksperymentalnego w nowej odsłonie. Trzymajmy kciuki, by spośród tych młodych ludzi wyrośli nowi Kotońscy, Markowscy czy Pendereccy.</w:t>
      </w:r>
    </w:p>
    <w:p w14:paraId="00000016" w14:textId="77777777" w:rsidR="00E82C61" w:rsidRPr="002A7C0F" w:rsidRDefault="00E82C61" w:rsidP="002A7C0F">
      <w:pPr>
        <w:pStyle w:val="Normalny1"/>
        <w:jc w:val="both"/>
        <w:rPr>
          <w:rFonts w:ascii="Theinhardt Light" w:hAnsi="Theinhardt Light"/>
          <w:b/>
          <w:sz w:val="24"/>
          <w:szCs w:val="24"/>
          <w:lang w:val="pl-PL"/>
        </w:rPr>
      </w:pPr>
    </w:p>
    <w:p w14:paraId="00000018" w14:textId="4FB85DE6" w:rsidR="00E82C61" w:rsidRPr="002A7C0F" w:rsidRDefault="00DB06FA" w:rsidP="002A7C0F">
      <w:pPr>
        <w:pStyle w:val="Normalny1"/>
        <w:jc w:val="both"/>
        <w:rPr>
          <w:rFonts w:ascii="Theinhardt Light" w:hAnsi="Theinhardt Light"/>
          <w:sz w:val="24"/>
          <w:szCs w:val="24"/>
          <w:lang w:val="pl-PL"/>
        </w:rPr>
      </w:pPr>
      <w:r w:rsidRPr="002A7C0F">
        <w:rPr>
          <w:rFonts w:ascii="Theinhardt Light" w:hAnsi="Theinhardt Light"/>
          <w:b/>
          <w:sz w:val="24"/>
          <w:szCs w:val="24"/>
          <w:lang w:val="pl-PL"/>
        </w:rPr>
        <w:t>PRZYSZŁOŚĆ</w:t>
      </w:r>
      <w:r w:rsidRPr="002A7C0F">
        <w:rPr>
          <w:rFonts w:ascii="Theinhardt Light" w:hAnsi="Theinhardt Light"/>
          <w:sz w:val="24"/>
          <w:szCs w:val="24"/>
          <w:lang w:val="pl-PL"/>
        </w:rPr>
        <w:br/>
        <w:t xml:space="preserve">Studio Eksperymentalne Polskiego Radia w docelowej siedzibie MSN-u </w:t>
      </w:r>
      <w:r w:rsidRPr="002A7C0F">
        <w:rPr>
          <w:rFonts w:ascii="Theinhardt Light" w:hAnsi="Theinhardt Light"/>
          <w:b/>
          <w:sz w:val="24"/>
          <w:szCs w:val="24"/>
          <w:lang w:val="pl-PL"/>
        </w:rPr>
        <w:t>otworzy się w 2024 roku</w:t>
      </w:r>
      <w:r w:rsidRPr="002A7C0F">
        <w:rPr>
          <w:rFonts w:ascii="Theinhardt Light" w:hAnsi="Theinhardt Light"/>
          <w:sz w:val="24"/>
          <w:szCs w:val="24"/>
          <w:lang w:val="pl-PL"/>
        </w:rPr>
        <w:t>, wraz z otwarciem całej instytucji. Muzeum Sztuki Nowoczesnej w Warszawie na placu Defilad zapewni publiczności i mieszkańcom oraz mieszkankom Warszawy nowe możliwości uczestnictwa w kulturze. We wnętrzach zaprojektowano ponad 4</w:t>
      </w:r>
      <w:r w:rsidR="006B4191" w:rsidRPr="002A7C0F">
        <w:rPr>
          <w:rFonts w:ascii="Theinhardt Light" w:hAnsi="Theinhardt Light"/>
          <w:sz w:val="24"/>
          <w:szCs w:val="24"/>
          <w:lang w:val="pl-PL"/>
        </w:rPr>
        <w:t>.</w:t>
      </w:r>
      <w:r w:rsidRPr="002A7C0F">
        <w:rPr>
          <w:rFonts w:ascii="Theinhardt Light" w:hAnsi="Theinhardt Light"/>
          <w:sz w:val="24"/>
          <w:szCs w:val="24"/>
          <w:lang w:val="pl-PL"/>
        </w:rPr>
        <w:t>500</w:t>
      </w:r>
      <w:r w:rsidR="006B4191" w:rsidRPr="002A7C0F">
        <w:rPr>
          <w:rFonts w:ascii="Theinhardt Light" w:hAnsi="Theinhardt Light"/>
          <w:sz w:val="24"/>
          <w:szCs w:val="24"/>
          <w:lang w:val="pl-PL"/>
        </w:rPr>
        <w:t xml:space="preserve"> </w:t>
      </w:r>
      <w:r w:rsidRPr="002A7C0F">
        <w:rPr>
          <w:rFonts w:ascii="Theinhardt Light" w:hAnsi="Theinhardt Light"/>
          <w:sz w:val="24"/>
          <w:szCs w:val="24"/>
          <w:lang w:val="pl-PL"/>
        </w:rPr>
        <w:t>m2 przestrzeni ekspozycyjnych – 9 razy więcej niż w aktualnej siedz</w:t>
      </w:r>
      <w:r w:rsidR="009F4B0E">
        <w:rPr>
          <w:rFonts w:ascii="Theinhardt Light" w:hAnsi="Theinhardt Light"/>
          <w:sz w:val="24"/>
          <w:szCs w:val="24"/>
          <w:lang w:val="pl-PL"/>
        </w:rPr>
        <w:t>ibie, czyli w Muzeum nad Wisłą.</w:t>
      </w:r>
      <w:r w:rsidR="009F4B0E">
        <w:rPr>
          <w:rFonts w:ascii="Theinhardt Light" w:hAnsi="Theinhardt Light"/>
          <w:sz w:val="24"/>
          <w:szCs w:val="24"/>
          <w:lang w:val="pl-PL"/>
        </w:rPr>
        <w:br/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W budynku znajdą się także sale edukacyjne, pracownia konserwatorska, magazyny dzieł sztuki oraz kino z widownią na 150 osób. Audytorium, czytelnia, bistro i księgarnia dopełnią obrazu przyszłego Muzeum. </w:t>
      </w:r>
    </w:p>
    <w:p w14:paraId="00000019" w14:textId="77777777" w:rsidR="00E82C61" w:rsidRPr="002A7C0F" w:rsidRDefault="00E82C61" w:rsidP="002A7C0F">
      <w:pPr>
        <w:pStyle w:val="Normalny1"/>
        <w:jc w:val="both"/>
        <w:rPr>
          <w:rFonts w:ascii="Theinhardt Light" w:hAnsi="Theinhardt Light"/>
          <w:sz w:val="24"/>
          <w:szCs w:val="24"/>
          <w:lang w:val="pl-PL"/>
        </w:rPr>
      </w:pPr>
    </w:p>
    <w:p w14:paraId="0000001A" w14:textId="692E1BA9" w:rsidR="00E82C61" w:rsidRPr="002A7C0F" w:rsidRDefault="00DB06FA" w:rsidP="002A7C0F">
      <w:pPr>
        <w:pStyle w:val="Normalny1"/>
        <w:jc w:val="both"/>
        <w:rPr>
          <w:rFonts w:ascii="Theinhardt Light" w:hAnsi="Theinhardt Light"/>
          <w:sz w:val="24"/>
          <w:szCs w:val="24"/>
          <w:shd w:val="clear" w:color="auto" w:fill="FEFEFE"/>
          <w:lang w:val="pl-PL"/>
        </w:rPr>
      </w:pPr>
      <w:r w:rsidRPr="002A7C0F">
        <w:rPr>
          <w:rFonts w:ascii="Theinhardt Light" w:hAnsi="Theinhardt Light"/>
          <w:sz w:val="24"/>
          <w:szCs w:val="24"/>
          <w:shd w:val="clear" w:color="auto" w:fill="FEFEFE"/>
          <w:lang w:val="pl-PL"/>
        </w:rPr>
        <w:t>Tuż przy MSN</w:t>
      </w:r>
      <w:r w:rsidR="00F56630" w:rsidRPr="002A7C0F">
        <w:rPr>
          <w:rFonts w:ascii="Theinhardt Light" w:hAnsi="Theinhardt Light"/>
          <w:sz w:val="24"/>
          <w:szCs w:val="24"/>
          <w:shd w:val="clear" w:color="auto" w:fill="FEFEFE"/>
          <w:lang w:val="pl-PL"/>
        </w:rPr>
        <w:t>-</w:t>
      </w:r>
      <w:proofErr w:type="spellStart"/>
      <w:r w:rsidR="00F56630" w:rsidRPr="002A7C0F">
        <w:rPr>
          <w:rFonts w:ascii="Theinhardt Light" w:hAnsi="Theinhardt Light"/>
          <w:sz w:val="24"/>
          <w:szCs w:val="24"/>
          <w:shd w:val="clear" w:color="auto" w:fill="FEFEFE"/>
          <w:lang w:val="pl-PL"/>
        </w:rPr>
        <w:t>ie</w:t>
      </w:r>
      <w:proofErr w:type="spellEnd"/>
      <w:r w:rsidRPr="002A7C0F">
        <w:rPr>
          <w:rFonts w:ascii="Theinhardt Light" w:hAnsi="Theinhardt Light"/>
          <w:sz w:val="24"/>
          <w:szCs w:val="24"/>
          <w:shd w:val="clear" w:color="auto" w:fill="FEFEFE"/>
          <w:lang w:val="pl-PL"/>
        </w:rPr>
        <w:t xml:space="preserve">, na zrewitalizowanym przez stołeczne władze Placu Centralnym, planowane jest posadzenie ponad 100 drzew oraz zieleni niskiej. W sąsiedztwie Muzeum powstanie także staw o powierzchni 140 m kw., który przyniesie ulgę w upalne miesiące. Koncepcja Muzeum, które działa w różnych porach dnia i pełni różne funkcje (wystawiennicze, edukacyjne i naukowe, prezentujące program filmowy, muzyczny, literacki oraz będące miejscem debat, wydarzeń i spotkań towarzyskich), wpisuje się we współczesne rozumienie miasta. Będzie to możliwe między innymi dzięki rekonstrukcji legendarnego </w:t>
      </w:r>
      <w:r w:rsidRPr="002A7C0F">
        <w:rPr>
          <w:rFonts w:ascii="Theinhardt Light" w:hAnsi="Theinhardt Light"/>
          <w:sz w:val="24"/>
          <w:szCs w:val="24"/>
          <w:lang w:val="pl-PL"/>
        </w:rPr>
        <w:t xml:space="preserve">Studia Eksperymentalnego Polskiego Radia. </w:t>
      </w:r>
    </w:p>
    <w:p w14:paraId="5C190ACC" w14:textId="734C68B8" w:rsidR="00451041" w:rsidRDefault="00451041" w:rsidP="00A84C48">
      <w:pPr>
        <w:pStyle w:val="Normalny1"/>
        <w:rPr>
          <w:rFonts w:ascii="Theinhardt Light" w:eastAsia="Calibri" w:hAnsi="Theinhardt Light" w:cs="Calibri"/>
          <w:sz w:val="24"/>
          <w:szCs w:val="24"/>
          <w:lang w:val="pl-PL"/>
        </w:rPr>
      </w:pPr>
    </w:p>
    <w:p w14:paraId="555A417F" w14:textId="77777777" w:rsidR="009F4B0E" w:rsidRDefault="009F4B0E" w:rsidP="00A84C48">
      <w:pPr>
        <w:pStyle w:val="Normalny1"/>
        <w:rPr>
          <w:rFonts w:ascii="Theinhardt Light" w:eastAsia="Calibri" w:hAnsi="Theinhardt Light" w:cs="Calibri"/>
          <w:sz w:val="24"/>
          <w:szCs w:val="24"/>
          <w:lang w:val="pl-PL"/>
        </w:rPr>
      </w:pPr>
    </w:p>
    <w:p w14:paraId="177794FB" w14:textId="455BF7BC" w:rsidR="009F4B0E" w:rsidRPr="009F4B0E" w:rsidRDefault="009F4B0E" w:rsidP="00A84C48">
      <w:pPr>
        <w:pStyle w:val="Normalny1"/>
        <w:rPr>
          <w:rFonts w:ascii="Theinhardt Regular" w:eastAsia="Calibri" w:hAnsi="Theinhardt Regular" w:cs="Calibri"/>
          <w:b/>
          <w:sz w:val="24"/>
          <w:szCs w:val="24"/>
          <w:lang w:val="pl-PL"/>
        </w:rPr>
      </w:pPr>
      <w:r w:rsidRPr="009F4B0E">
        <w:rPr>
          <w:rFonts w:ascii="Theinhardt Regular" w:eastAsia="Calibri" w:hAnsi="Theinhardt Regular" w:cs="Calibri"/>
          <w:b/>
          <w:sz w:val="24"/>
          <w:szCs w:val="24"/>
          <w:lang w:val="pl-PL"/>
        </w:rPr>
        <w:t>Partner Strategiczny</w:t>
      </w:r>
    </w:p>
    <w:p w14:paraId="743BCBB3" w14:textId="77777777" w:rsidR="009F4B0E" w:rsidRDefault="009F4B0E" w:rsidP="00A84C48">
      <w:pPr>
        <w:pStyle w:val="Normalny1"/>
        <w:rPr>
          <w:rFonts w:ascii="Theinhardt Light" w:eastAsia="Calibri" w:hAnsi="Theinhardt Light" w:cs="Calibri"/>
          <w:sz w:val="24"/>
          <w:szCs w:val="24"/>
          <w:lang w:val="pl-PL"/>
        </w:rPr>
      </w:pPr>
    </w:p>
    <w:p w14:paraId="20F6BD34" w14:textId="4B84170D" w:rsidR="009F4B0E" w:rsidRDefault="009F4B0E" w:rsidP="00A84C48">
      <w:pPr>
        <w:pStyle w:val="Normalny1"/>
        <w:rPr>
          <w:rFonts w:ascii="Theinhardt Light" w:eastAsia="Calibri" w:hAnsi="Theinhardt Light" w:cs="Calibri"/>
          <w:sz w:val="24"/>
          <w:szCs w:val="24"/>
          <w:lang w:val="pl-PL"/>
        </w:rPr>
      </w:pPr>
      <w:r>
        <w:rPr>
          <w:rFonts w:ascii="Theinhardt Light" w:eastAsia="Calibri" w:hAnsi="Theinhardt Light" w:cs="Calibri"/>
          <w:sz w:val="24"/>
          <w:szCs w:val="24"/>
          <w:lang w:val="pl-PL"/>
        </w:rPr>
        <w:pict w14:anchorId="26C0968A">
          <v:shape id="_x0000_i1076" type="#_x0000_t75" style="width:171.75pt;height:60pt">
            <v:imagedata r:id="rId6" o:title="PR_korpo_wersja uwolniona_black_pogląd"/>
          </v:shape>
        </w:pict>
      </w:r>
    </w:p>
    <w:p w14:paraId="257539FF" w14:textId="1D3EB12C" w:rsidR="009F4B0E" w:rsidRDefault="009F4B0E" w:rsidP="00A84C48">
      <w:pPr>
        <w:pStyle w:val="Normalny1"/>
        <w:rPr>
          <w:rFonts w:ascii="Theinhardt Light" w:eastAsia="Calibri" w:hAnsi="Theinhardt Light" w:cs="Calibri"/>
          <w:sz w:val="24"/>
          <w:szCs w:val="24"/>
          <w:lang w:val="pl-PL"/>
        </w:rPr>
      </w:pPr>
    </w:p>
    <w:p w14:paraId="091FAE0B" w14:textId="1F64934C" w:rsidR="009F4B0E" w:rsidRDefault="009F4B0E" w:rsidP="00A84C48">
      <w:pPr>
        <w:pStyle w:val="Normalny1"/>
        <w:rPr>
          <w:rFonts w:ascii="Theinhardt Light" w:eastAsia="Calibri" w:hAnsi="Theinhardt Light" w:cs="Calibri"/>
          <w:sz w:val="24"/>
          <w:szCs w:val="24"/>
          <w:lang w:val="pl-PL"/>
        </w:rPr>
      </w:pPr>
    </w:p>
    <w:p w14:paraId="70738008" w14:textId="77777777" w:rsidR="009F4B0E" w:rsidRDefault="009F4B0E" w:rsidP="00A84C48">
      <w:pPr>
        <w:pStyle w:val="Normalny1"/>
        <w:rPr>
          <w:rFonts w:ascii="Theinhardt Light" w:eastAsia="Calibri" w:hAnsi="Theinhardt Light" w:cs="Calibri"/>
          <w:sz w:val="24"/>
          <w:szCs w:val="24"/>
          <w:lang w:val="pl-PL"/>
        </w:rPr>
      </w:pPr>
    </w:p>
    <w:p w14:paraId="228F1A31" w14:textId="66ECA07E" w:rsidR="009F4B0E" w:rsidRDefault="009F4B0E" w:rsidP="00A84C48">
      <w:pPr>
        <w:pStyle w:val="Normalny1"/>
        <w:rPr>
          <w:rFonts w:ascii="Theinhardt Light" w:eastAsia="Calibri" w:hAnsi="Theinhardt Light" w:cs="Calibri"/>
          <w:sz w:val="24"/>
          <w:szCs w:val="24"/>
          <w:lang w:val="pl-PL"/>
        </w:rPr>
      </w:pPr>
    </w:p>
    <w:p w14:paraId="1ED5E1AF" w14:textId="1746D72B" w:rsidR="009F4B0E" w:rsidRPr="002A7C0F" w:rsidRDefault="009F4B0E" w:rsidP="009F4B0E">
      <w:pPr>
        <w:pStyle w:val="Normalny1"/>
        <w:ind w:left="-567"/>
        <w:rPr>
          <w:rFonts w:ascii="Theinhardt Light" w:eastAsia="Calibri" w:hAnsi="Theinhardt Light" w:cs="Calibri"/>
          <w:sz w:val="24"/>
          <w:szCs w:val="24"/>
          <w:lang w:val="pl-PL"/>
        </w:rPr>
      </w:pPr>
      <w:r>
        <w:rPr>
          <w:rFonts w:ascii="Theinhardt Light" w:eastAsia="Calibri" w:hAnsi="Theinhardt Light" w:cs="Calibri"/>
          <w:sz w:val="24"/>
          <w:szCs w:val="24"/>
          <w:lang w:val="pl-PL"/>
        </w:rPr>
        <w:pict w14:anchorId="6B4CE9C3">
          <v:shape id="_x0000_i1079" type="#_x0000_t75" style="width:450.75pt;height:253.5pt">
            <v:imagedata r:id="rId7" o:title="plansza3"/>
          </v:shape>
        </w:pict>
      </w:r>
    </w:p>
    <w:sectPr w:rsidR="009F4B0E" w:rsidRPr="002A7C0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inhardt Regular"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61"/>
    <w:rsid w:val="00052B84"/>
    <w:rsid w:val="00067E6B"/>
    <w:rsid w:val="00092154"/>
    <w:rsid w:val="000E6E80"/>
    <w:rsid w:val="001867BD"/>
    <w:rsid w:val="002A7C0F"/>
    <w:rsid w:val="003B1DFB"/>
    <w:rsid w:val="00401744"/>
    <w:rsid w:val="00450A40"/>
    <w:rsid w:val="00451041"/>
    <w:rsid w:val="0058659E"/>
    <w:rsid w:val="005C051A"/>
    <w:rsid w:val="005E338C"/>
    <w:rsid w:val="005F01AF"/>
    <w:rsid w:val="006478D0"/>
    <w:rsid w:val="00660EF2"/>
    <w:rsid w:val="00690369"/>
    <w:rsid w:val="006B4191"/>
    <w:rsid w:val="006D5138"/>
    <w:rsid w:val="00700EED"/>
    <w:rsid w:val="00751F56"/>
    <w:rsid w:val="0077273F"/>
    <w:rsid w:val="00792697"/>
    <w:rsid w:val="008C53E1"/>
    <w:rsid w:val="008D2E56"/>
    <w:rsid w:val="0092214B"/>
    <w:rsid w:val="009374F1"/>
    <w:rsid w:val="009F4B0E"/>
    <w:rsid w:val="00A053DA"/>
    <w:rsid w:val="00A84C48"/>
    <w:rsid w:val="00B318B3"/>
    <w:rsid w:val="00D1706E"/>
    <w:rsid w:val="00D43878"/>
    <w:rsid w:val="00D7660F"/>
    <w:rsid w:val="00DB06FA"/>
    <w:rsid w:val="00DF496E"/>
    <w:rsid w:val="00E754B9"/>
    <w:rsid w:val="00E82C61"/>
    <w:rsid w:val="00EA5E38"/>
    <w:rsid w:val="00F172D7"/>
    <w:rsid w:val="00F56630"/>
    <w:rsid w:val="00F6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E284E"/>
  <w15:docId w15:val="{08146022-92CA-4AFD-A09C-C06E2E43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36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369"/>
    <w:rPr>
      <w:rFonts w:ascii="Lucida Grande" w:hAnsi="Lucida Grand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19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19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A7C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F02B2A-C314-4604-9AA7-5F52E3ED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Pionag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Józefina Bartyzel</dc:creator>
  <cp:lastModifiedBy>Iga Winczakiewicz</cp:lastModifiedBy>
  <cp:revision>4</cp:revision>
  <dcterms:created xsi:type="dcterms:W3CDTF">2023-02-21T15:35:00Z</dcterms:created>
  <dcterms:modified xsi:type="dcterms:W3CDTF">2023-02-21T16:03:00Z</dcterms:modified>
</cp:coreProperties>
</file>